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F619C" w14:textId="01B039CB" w:rsidR="00FD7771" w:rsidRDefault="00FD7771" w:rsidP="005B07CF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kern w:val="36"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02E1C89D" wp14:editId="60A5C576">
            <wp:simplePos x="0" y="0"/>
            <wp:positionH relativeFrom="column">
              <wp:posOffset>197485</wp:posOffset>
            </wp:positionH>
            <wp:positionV relativeFrom="paragraph">
              <wp:posOffset>-27305</wp:posOffset>
            </wp:positionV>
            <wp:extent cx="6570345" cy="755015"/>
            <wp:effectExtent l="0" t="0" r="1905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пка ПСВК_с местом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32232" w14:textId="77777777" w:rsidR="00FD7771" w:rsidRDefault="00FD7771" w:rsidP="005B07CF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6"/>
          <w:szCs w:val="26"/>
          <w:lang w:eastAsia="ru-RU"/>
        </w:rPr>
      </w:pPr>
    </w:p>
    <w:p w14:paraId="7D43BFA3" w14:textId="77777777" w:rsidR="00FD7771" w:rsidRDefault="00FD7771" w:rsidP="005B07CF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6"/>
          <w:szCs w:val="26"/>
          <w:lang w:eastAsia="ru-RU"/>
        </w:rPr>
      </w:pPr>
    </w:p>
    <w:p w14:paraId="2B1BCA93" w14:textId="77777777" w:rsidR="00FD7771" w:rsidRDefault="00FD7771" w:rsidP="005B07CF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10"/>
          <w:szCs w:val="10"/>
          <w:lang w:eastAsia="ru-RU"/>
        </w:rPr>
      </w:pPr>
    </w:p>
    <w:p w14:paraId="2D1ED952" w14:textId="77777777" w:rsidR="003B49BD" w:rsidRPr="003B49BD" w:rsidRDefault="003B49BD" w:rsidP="005B07CF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10"/>
          <w:szCs w:val="10"/>
          <w:lang w:eastAsia="ru-RU"/>
        </w:rPr>
      </w:pPr>
    </w:p>
    <w:p w14:paraId="5DEBB34E" w14:textId="7CFD81F4" w:rsidR="00B36311" w:rsidRPr="00FD7771" w:rsidRDefault="00391788" w:rsidP="005B07CF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26"/>
          <w:szCs w:val="26"/>
          <w:lang w:eastAsia="ru-RU"/>
        </w:rPr>
        <w:t>ДЕЛОВАЯ ПРОГРАММА</w:t>
      </w:r>
      <w:r w:rsidR="000A3521" w:rsidRPr="00FD7771">
        <w:rPr>
          <w:rFonts w:ascii="Times New Roman" w:eastAsia="Times New Roman" w:hAnsi="Times New Roman" w:cs="Times New Roman"/>
          <w:b/>
          <w:bCs/>
          <w:color w:val="002060"/>
          <w:kern w:val="36"/>
          <w:sz w:val="26"/>
          <w:szCs w:val="26"/>
          <w:lang w:eastAsia="ru-RU"/>
        </w:rPr>
        <w:t xml:space="preserve"> </w:t>
      </w:r>
    </w:p>
    <w:p w14:paraId="5F83E1E2" w14:textId="77777777" w:rsidR="000A3521" w:rsidRPr="008324C4" w:rsidRDefault="00CB38CD" w:rsidP="008324C4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D6C16D3">
          <v:rect id="_x0000_i1025" style="width:0;height:.75pt" o:hralign="center" o:hrstd="t" o:hr="t" fillcolor="#a0a0a0" stroked="f"/>
        </w:pict>
      </w:r>
    </w:p>
    <w:p w14:paraId="617D7251" w14:textId="5BB4CAA0" w:rsidR="000A3521" w:rsidRPr="003B49BD" w:rsidRDefault="000A3521" w:rsidP="008324C4">
      <w:pPr>
        <w:shd w:val="clear" w:color="auto" w:fill="FFFFFF"/>
        <w:spacing w:after="0" w:line="276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</w:pPr>
      <w:r w:rsidRPr="003B49BD">
        <w:rPr>
          <w:rFonts w:ascii="Segoe UI Emoji" w:eastAsia="Times New Roman" w:hAnsi="Segoe UI Emoji" w:cs="Segoe UI Emoji"/>
          <w:b/>
          <w:bCs/>
          <w:color w:val="0F1115"/>
          <w:kern w:val="36"/>
          <w:lang w:eastAsia="ru-RU"/>
        </w:rPr>
        <w:t>📅</w:t>
      </w:r>
      <w:r w:rsidRPr="003B49BD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 xml:space="preserve"> </w:t>
      </w:r>
      <w:r w:rsidRPr="003B49BD">
        <w:rPr>
          <w:rFonts w:ascii="Times New Roman" w:eastAsia="Times New Roman" w:hAnsi="Times New Roman" w:cs="Times New Roman"/>
          <w:b/>
          <w:bCs/>
          <w:color w:val="0F1115"/>
          <w:kern w:val="36"/>
          <w:u w:val="single"/>
          <w:lang w:eastAsia="ru-RU"/>
        </w:rPr>
        <w:t>29 октября</w:t>
      </w:r>
      <w:r w:rsidR="00ED4A89" w:rsidRPr="003B49BD">
        <w:rPr>
          <w:rFonts w:ascii="Times New Roman" w:eastAsia="Times New Roman" w:hAnsi="Times New Roman" w:cs="Times New Roman"/>
          <w:b/>
          <w:bCs/>
          <w:color w:val="0F1115"/>
          <w:kern w:val="36"/>
          <w:u w:val="single"/>
          <w:lang w:eastAsia="ru-RU"/>
        </w:rPr>
        <w:t xml:space="preserve"> 2026</w:t>
      </w:r>
      <w:r w:rsidRPr="003B49BD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 xml:space="preserve"> </w:t>
      </w:r>
    </w:p>
    <w:p w14:paraId="39E572EE" w14:textId="77777777" w:rsidR="00965C11" w:rsidRPr="003B49BD" w:rsidRDefault="00965C11" w:rsidP="00724162">
      <w:pPr>
        <w:shd w:val="clear" w:color="auto" w:fill="FFFFFF"/>
        <w:spacing w:after="120" w:line="276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10"/>
          <w:szCs w:val="10"/>
          <w:lang w:eastAsia="ru-RU"/>
        </w:rPr>
      </w:pPr>
    </w:p>
    <w:p w14:paraId="231D29B4" w14:textId="23809161" w:rsidR="006646C8" w:rsidRDefault="00586F19" w:rsidP="00D35717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10.0</w:t>
      </w:r>
      <w:r w:rsidR="00CA596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</w:t>
      </w:r>
      <w:r w:rsidR="006646C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-1</w:t>
      </w:r>
      <w:r w:rsidR="00BA5479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</w:t>
      </w:r>
      <w:r w:rsidR="006646C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:00 Регистрация </w:t>
      </w:r>
    </w:p>
    <w:p w14:paraId="1E022B99" w14:textId="77777777" w:rsidR="00CA5968" w:rsidRPr="00B37740" w:rsidRDefault="00CA5968" w:rsidP="00CA5968">
      <w:pPr>
        <w:shd w:val="clear" w:color="auto" w:fill="FFFFFF"/>
        <w:spacing w:after="0" w:line="276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iCs/>
          <w:color w:val="0F1115"/>
          <w:sz w:val="10"/>
          <w:szCs w:val="10"/>
          <w:lang w:eastAsia="ru-RU"/>
        </w:rPr>
      </w:pPr>
    </w:p>
    <w:p w14:paraId="565FB5BA" w14:textId="3FFE15EA" w:rsidR="006646C8" w:rsidRDefault="006646C8" w:rsidP="00D35717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</w:t>
      </w:r>
      <w:r w:rsidR="00826060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1.00</w:t>
      </w: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-1</w:t>
      </w:r>
      <w:r w:rsidR="00CA596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:</w:t>
      </w:r>
      <w:r w:rsidR="00826060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 Приветственное слово</w:t>
      </w:r>
    </w:p>
    <w:p w14:paraId="49C808B0" w14:textId="48FDFCEF" w:rsidR="006646C8" w:rsidRPr="006646C8" w:rsidRDefault="006646C8" w:rsidP="00D35717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color w:val="0F1115"/>
          <w:lang w:eastAsia="ru-RU"/>
        </w:rPr>
      </w:pPr>
      <w:r w:rsidRPr="006646C8">
        <w:rPr>
          <w:rFonts w:ascii="Times New Roman" w:eastAsia="Times New Roman" w:hAnsi="Times New Roman" w:cs="Times New Roman"/>
          <w:color w:val="0F1115"/>
          <w:lang w:eastAsia="ru-RU"/>
        </w:rPr>
        <w:t>Корпус</w:t>
      </w:r>
      <w:proofErr w:type="gramStart"/>
      <w:r w:rsidRPr="006646C8">
        <w:rPr>
          <w:rFonts w:ascii="Times New Roman" w:eastAsia="Times New Roman" w:hAnsi="Times New Roman" w:cs="Times New Roman"/>
          <w:color w:val="0F1115"/>
          <w:lang w:eastAsia="ru-RU"/>
        </w:rPr>
        <w:t xml:space="preserve"> В</w:t>
      </w:r>
      <w:proofErr w:type="gramEnd"/>
      <w:r w:rsidRPr="006646C8">
        <w:rPr>
          <w:rFonts w:ascii="Times New Roman" w:eastAsia="Times New Roman" w:hAnsi="Times New Roman" w:cs="Times New Roman"/>
          <w:color w:val="0F1115"/>
          <w:lang w:eastAsia="ru-RU"/>
        </w:rPr>
        <w:t>, конференц-зал Колонный»</w:t>
      </w:r>
    </w:p>
    <w:p w14:paraId="21B6B293" w14:textId="77777777" w:rsidR="00D35717" w:rsidRPr="003B49BD" w:rsidRDefault="00D35717" w:rsidP="00D35717">
      <w:pPr>
        <w:shd w:val="clear" w:color="auto" w:fill="FFFFFF"/>
        <w:spacing w:after="0" w:line="276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iCs/>
          <w:color w:val="0F1115"/>
          <w:sz w:val="10"/>
          <w:szCs w:val="10"/>
          <w:lang w:eastAsia="ru-RU"/>
        </w:rPr>
      </w:pPr>
    </w:p>
    <w:p w14:paraId="3D66E1C8" w14:textId="01E35D92" w:rsidR="002D6BA1" w:rsidRDefault="006646C8" w:rsidP="00D0352A">
      <w:pPr>
        <w:shd w:val="clear" w:color="auto" w:fill="FFFFFF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</w:t>
      </w:r>
      <w:r w:rsidR="00586F19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.</w:t>
      </w:r>
      <w:r w:rsidR="00826060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</w:t>
      </w:r>
      <w:r w:rsidR="002D6BA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0-1</w:t>
      </w:r>
      <w:r w:rsidR="00586F19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</w:t>
      </w:r>
      <w:r w:rsidR="00F96C40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.</w:t>
      </w:r>
      <w:r w:rsidR="00826060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</w:t>
      </w:r>
      <w:r w:rsidR="00F96C40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</w:t>
      </w:r>
    </w:p>
    <w:p w14:paraId="2E01F63B" w14:textId="568AC24B" w:rsidR="001B2029" w:rsidRDefault="006646C8" w:rsidP="00D0352A">
      <w:pPr>
        <w:shd w:val="clear" w:color="auto" w:fill="FFFFFF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Стратегическая с</w:t>
      </w:r>
      <w:r w:rsidR="001B2029" w:rsidRPr="003B49BD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ессия: </w:t>
      </w:r>
      <w:r w:rsidR="003C263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С</w:t>
      </w:r>
      <w:r w:rsidR="003C2631" w:rsidRPr="003C2631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троительство сегодня: вектор на завтр</w:t>
      </w:r>
      <w:r w:rsidR="009F15BF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</w:t>
      </w:r>
    </w:p>
    <w:p w14:paraId="2A69BB3F" w14:textId="35865E6B" w:rsidR="0035399F" w:rsidRDefault="0035399F" w:rsidP="0035399F">
      <w:pPr>
        <w:shd w:val="clear" w:color="auto" w:fill="FFFFFF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Модератор: </w:t>
      </w:r>
      <w:r w:rsidRPr="0035399F">
        <w:rPr>
          <w:rFonts w:ascii="Times New Roman" w:eastAsia="Times New Roman" w:hAnsi="Times New Roman" w:cs="Times New Roman"/>
          <w:bCs/>
          <w:color w:val="0F1115"/>
          <w:lang w:eastAsia="ru-RU"/>
        </w:rPr>
        <w:t>Серебренникова</w:t>
      </w:r>
      <w:r w:rsidR="004C1CDB" w:rsidRPr="004C1CDB">
        <w:rPr>
          <w:rFonts w:ascii="Times New Roman" w:eastAsia="Times New Roman" w:hAnsi="Times New Roman" w:cs="Times New Roman"/>
          <w:bCs/>
          <w:color w:val="0F1115"/>
          <w:lang w:eastAsia="ru-RU"/>
        </w:rPr>
        <w:t xml:space="preserve"> </w:t>
      </w:r>
      <w:r w:rsidR="004C1CDB" w:rsidRPr="0035399F">
        <w:rPr>
          <w:rFonts w:ascii="Times New Roman" w:eastAsia="Times New Roman" w:hAnsi="Times New Roman" w:cs="Times New Roman"/>
          <w:bCs/>
          <w:color w:val="0F1115"/>
          <w:lang w:eastAsia="ru-RU"/>
        </w:rPr>
        <w:t>Ольга Георгиевна</w:t>
      </w:r>
    </w:p>
    <w:p w14:paraId="62DB697A" w14:textId="77777777" w:rsidR="00F32F75" w:rsidRPr="00F32F75" w:rsidRDefault="00F32F75" w:rsidP="0035399F">
      <w:pPr>
        <w:shd w:val="clear" w:color="auto" w:fill="FFFFFF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10"/>
          <w:szCs w:val="10"/>
          <w:lang w:eastAsia="ru-RU"/>
        </w:rPr>
      </w:pPr>
    </w:p>
    <w:p w14:paraId="0F9614FB" w14:textId="77777777" w:rsidR="003C354B" w:rsidRPr="003B49BD" w:rsidRDefault="003C354B" w:rsidP="00D0352A">
      <w:pPr>
        <w:pStyle w:val="a5"/>
        <w:shd w:val="clear" w:color="auto" w:fill="FFFFFF"/>
        <w:spacing w:after="0" w:line="240" w:lineRule="auto"/>
        <w:ind w:left="709"/>
        <w:outlineLvl w:val="2"/>
        <w:rPr>
          <w:rFonts w:ascii="Times New Roman" w:eastAsia="Times New Roman" w:hAnsi="Times New Roman" w:cs="Times New Roman"/>
          <w:color w:val="0F1115"/>
          <w:lang w:eastAsia="ru-RU"/>
        </w:rPr>
      </w:pPr>
      <w:r w:rsidRPr="003B49BD">
        <w:rPr>
          <w:rFonts w:ascii="Times New Roman" w:eastAsia="Times New Roman" w:hAnsi="Times New Roman" w:cs="Times New Roman"/>
          <w:color w:val="0F1115"/>
          <w:lang w:eastAsia="ru-RU"/>
        </w:rPr>
        <w:t>Инвестиционная привлекательность Приморского края;</w:t>
      </w:r>
    </w:p>
    <w:p w14:paraId="7E351C87" w14:textId="13A34C28" w:rsidR="00036122" w:rsidRDefault="00036122" w:rsidP="006C1980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color w:val="0F1115"/>
          <w:lang w:eastAsia="ru-RU"/>
        </w:rPr>
      </w:pPr>
      <w:r w:rsidRPr="00036122">
        <w:rPr>
          <w:rFonts w:ascii="Times New Roman" w:eastAsia="Times New Roman" w:hAnsi="Times New Roman" w:cs="Times New Roman"/>
          <w:color w:val="0F1115"/>
          <w:lang w:eastAsia="ru-RU"/>
        </w:rPr>
        <w:t xml:space="preserve">Комплексный подход к </w:t>
      </w:r>
      <w:proofErr w:type="spellStart"/>
      <w:r w:rsidRPr="00036122">
        <w:rPr>
          <w:rFonts w:ascii="Times New Roman" w:eastAsia="Times New Roman" w:hAnsi="Times New Roman" w:cs="Times New Roman"/>
          <w:color w:val="0F1115"/>
          <w:lang w:eastAsia="ru-RU"/>
        </w:rPr>
        <w:t>цифровизации</w:t>
      </w:r>
      <w:proofErr w:type="spellEnd"/>
      <w:r w:rsidRPr="00036122">
        <w:rPr>
          <w:rFonts w:ascii="Times New Roman" w:eastAsia="Times New Roman" w:hAnsi="Times New Roman" w:cs="Times New Roman"/>
          <w:color w:val="0F1115"/>
          <w:lang w:eastAsia="ru-RU"/>
        </w:rPr>
        <w:t xml:space="preserve"> жилых комплексов: от проектирования до внедрени</w:t>
      </w:r>
      <w:r>
        <w:rPr>
          <w:rFonts w:ascii="Times New Roman" w:eastAsia="Times New Roman" w:hAnsi="Times New Roman" w:cs="Times New Roman"/>
          <w:color w:val="0F1115"/>
          <w:lang w:eastAsia="ru-RU"/>
        </w:rPr>
        <w:t>я</w:t>
      </w:r>
    </w:p>
    <w:p w14:paraId="19199FE5" w14:textId="473092B3" w:rsidR="006C1980" w:rsidRPr="004D3D91" w:rsidRDefault="006C1980" w:rsidP="006C1980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color w:val="0F1115"/>
          <w:lang w:eastAsia="ru-RU"/>
        </w:rPr>
      </w:pPr>
      <w:r w:rsidRPr="004D3D91">
        <w:rPr>
          <w:rFonts w:ascii="Times New Roman" w:eastAsia="Times New Roman" w:hAnsi="Times New Roman" w:cs="Times New Roman"/>
          <w:color w:val="0F1115"/>
          <w:lang w:eastAsia="ru-RU"/>
        </w:rPr>
        <w:t>ИИ в</w:t>
      </w:r>
      <w:r w:rsidR="0042341B">
        <w:rPr>
          <w:rFonts w:ascii="Times New Roman" w:eastAsia="Times New Roman" w:hAnsi="Times New Roman" w:cs="Times New Roman"/>
          <w:color w:val="0F1115"/>
          <w:lang w:eastAsia="ru-RU"/>
        </w:rPr>
        <w:t xml:space="preserve"> работе застройщика:</w:t>
      </w:r>
      <w:r w:rsidRPr="004D3D91">
        <w:rPr>
          <w:rFonts w:ascii="Times New Roman" w:eastAsia="Times New Roman" w:hAnsi="Times New Roman" w:cs="Times New Roman"/>
          <w:color w:val="0F1115"/>
          <w:lang w:eastAsia="ru-RU"/>
        </w:rPr>
        <w:t xml:space="preserve"> </w:t>
      </w:r>
      <w:r w:rsidR="0042341B">
        <w:rPr>
          <w:rFonts w:ascii="Times New Roman" w:eastAsia="Times New Roman" w:hAnsi="Times New Roman" w:cs="Times New Roman"/>
          <w:color w:val="0F1115"/>
          <w:lang w:eastAsia="ru-RU"/>
        </w:rPr>
        <w:t>практические</w:t>
      </w:r>
      <w:r w:rsidRPr="004D3D91">
        <w:rPr>
          <w:rFonts w:ascii="Times New Roman" w:eastAsia="Times New Roman" w:hAnsi="Times New Roman" w:cs="Times New Roman"/>
          <w:color w:val="0F1115"/>
          <w:lang w:eastAsia="ru-RU"/>
        </w:rPr>
        <w:t xml:space="preserve"> кейсы </w:t>
      </w:r>
      <w:r w:rsidR="0042341B">
        <w:rPr>
          <w:rFonts w:ascii="Times New Roman" w:eastAsia="Times New Roman" w:hAnsi="Times New Roman" w:cs="Times New Roman"/>
          <w:color w:val="0F1115"/>
          <w:lang w:eastAsia="ru-RU"/>
        </w:rPr>
        <w:t>внедрения</w:t>
      </w:r>
      <w:r w:rsidR="0043273B">
        <w:rPr>
          <w:rFonts w:ascii="Times New Roman" w:eastAsia="Times New Roman" w:hAnsi="Times New Roman" w:cs="Times New Roman"/>
          <w:color w:val="0F1115"/>
          <w:lang w:eastAsia="ru-RU"/>
        </w:rPr>
        <w:t>;</w:t>
      </w:r>
    </w:p>
    <w:p w14:paraId="75DA92E5" w14:textId="5B54BE58" w:rsidR="004D0C07" w:rsidRDefault="004D0C07" w:rsidP="00EB48E8">
      <w:pPr>
        <w:pStyle w:val="a5"/>
        <w:shd w:val="clear" w:color="auto" w:fill="FFFFFF"/>
        <w:spacing w:after="0" w:line="276" w:lineRule="auto"/>
        <w:ind w:left="709"/>
        <w:outlineLvl w:val="2"/>
        <w:rPr>
          <w:rFonts w:ascii="Times New Roman" w:eastAsia="Times New Roman" w:hAnsi="Times New Roman" w:cs="Times New Roman"/>
          <w:color w:val="0F1115"/>
          <w:lang w:eastAsia="ru-RU"/>
        </w:rPr>
      </w:pPr>
      <w:r w:rsidRPr="004D0C07">
        <w:rPr>
          <w:rFonts w:ascii="Times New Roman" w:eastAsia="Times New Roman" w:hAnsi="Times New Roman" w:cs="Times New Roman"/>
          <w:color w:val="0F1115"/>
          <w:lang w:eastAsia="ru-RU"/>
        </w:rPr>
        <w:t>Комплексное развитие территории в масштабе ИЖС</w:t>
      </w:r>
      <w:r w:rsidR="0002049C">
        <w:rPr>
          <w:rFonts w:ascii="Times New Roman" w:eastAsia="Times New Roman" w:hAnsi="Times New Roman" w:cs="Times New Roman"/>
          <w:color w:val="0F1115"/>
          <w:lang w:eastAsia="ru-RU"/>
        </w:rPr>
        <w:t>;</w:t>
      </w:r>
    </w:p>
    <w:p w14:paraId="78B30E36" w14:textId="08352D39" w:rsidR="00200BB5" w:rsidRDefault="00200BB5" w:rsidP="00EB48E8">
      <w:pPr>
        <w:pStyle w:val="a5"/>
        <w:shd w:val="clear" w:color="auto" w:fill="FFFFFF"/>
        <w:spacing w:after="0" w:line="276" w:lineRule="auto"/>
        <w:ind w:left="709"/>
        <w:outlineLvl w:val="2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Энергомоделирование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энергоменеджмент</w:t>
      </w:r>
      <w:proofErr w:type="spellEnd"/>
      <w:r>
        <w:rPr>
          <w:rFonts w:ascii="Times New Roman" w:hAnsi="Times New Roman" w:cs="Times New Roman"/>
        </w:rPr>
        <w:t xml:space="preserve"> и архитектура цифровой среды объектов</w:t>
      </w:r>
    </w:p>
    <w:p w14:paraId="4952B2E5" w14:textId="35B1D757" w:rsidR="005D4E4E" w:rsidRDefault="000B2AA4" w:rsidP="00E32428">
      <w:pPr>
        <w:shd w:val="clear" w:color="auto" w:fill="FFFFFF"/>
        <w:spacing w:after="0" w:line="276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lang w:eastAsia="ru-RU"/>
        </w:rPr>
        <w:t xml:space="preserve">Презентация </w:t>
      </w:r>
      <w:r w:rsidR="00E32428" w:rsidRPr="00E32428">
        <w:rPr>
          <w:rFonts w:ascii="Times New Roman" w:eastAsia="Times New Roman" w:hAnsi="Times New Roman" w:cs="Times New Roman"/>
          <w:bCs/>
          <w:iCs/>
          <w:color w:val="0F1115"/>
          <w:lang w:eastAsia="ru-RU"/>
        </w:rPr>
        <w:t xml:space="preserve">проекта </w:t>
      </w:r>
      <w:r w:rsidR="00C86D92">
        <w:rPr>
          <w:rFonts w:ascii="Times New Roman" w:eastAsia="Times New Roman" w:hAnsi="Times New Roman" w:cs="Times New Roman"/>
          <w:bCs/>
          <w:iCs/>
          <w:color w:val="0F1115"/>
          <w:lang w:eastAsia="ru-RU"/>
        </w:rPr>
        <w:t>«Город Заметный»</w:t>
      </w:r>
      <w:r w:rsidR="00E32428" w:rsidRPr="00E32428">
        <w:rPr>
          <w:rFonts w:ascii="Times New Roman" w:eastAsia="Times New Roman" w:hAnsi="Times New Roman" w:cs="Times New Roman"/>
          <w:bCs/>
          <w:iCs/>
          <w:color w:val="0F1115"/>
          <w:lang w:eastAsia="ru-RU"/>
        </w:rPr>
        <w:t xml:space="preserve"> </w:t>
      </w:r>
      <w:r w:rsidR="00C86D92">
        <w:rPr>
          <w:rFonts w:ascii="Times New Roman" w:eastAsia="Times New Roman" w:hAnsi="Times New Roman" w:cs="Times New Roman"/>
          <w:bCs/>
          <w:iCs/>
          <w:color w:val="0F1115"/>
          <w:lang w:eastAsia="ru-RU"/>
        </w:rPr>
        <w:t>«</w:t>
      </w:r>
      <w:r w:rsidRPr="000B2AA4">
        <w:rPr>
          <w:rFonts w:ascii="Times New Roman" w:eastAsia="Times New Roman" w:hAnsi="Times New Roman" w:cs="Times New Roman"/>
          <w:bCs/>
          <w:color w:val="0F1115"/>
          <w:lang w:eastAsia="ru-RU"/>
        </w:rPr>
        <w:t xml:space="preserve">Сложности и возможности </w:t>
      </w:r>
      <w:r w:rsidR="005D4E4E" w:rsidRPr="005D4E4E">
        <w:rPr>
          <w:rFonts w:ascii="Times New Roman" w:eastAsia="Times New Roman" w:hAnsi="Times New Roman" w:cs="Times New Roman"/>
          <w:bCs/>
          <w:color w:val="0F1115"/>
          <w:lang w:eastAsia="ru-RU"/>
        </w:rPr>
        <w:t xml:space="preserve">Комплексное освоение </w:t>
      </w:r>
    </w:p>
    <w:p w14:paraId="5DF8623A" w14:textId="1A5F3FDE" w:rsidR="000B2AA4" w:rsidRDefault="00C86D92" w:rsidP="00E32428">
      <w:pPr>
        <w:shd w:val="clear" w:color="auto" w:fill="FFFFFF"/>
        <w:spacing w:after="0" w:line="276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lang w:eastAsia="ru-RU"/>
        </w:rPr>
        <w:t>т</w:t>
      </w:r>
      <w:r w:rsidR="005D4E4E" w:rsidRPr="005D4E4E">
        <w:rPr>
          <w:rFonts w:ascii="Times New Roman" w:eastAsia="Times New Roman" w:hAnsi="Times New Roman" w:cs="Times New Roman"/>
          <w:bCs/>
          <w:color w:val="0F1115"/>
          <w:lang w:eastAsia="ru-RU"/>
        </w:rPr>
        <w:t>ерритории</w:t>
      </w:r>
      <w:r>
        <w:rPr>
          <w:rFonts w:ascii="Times New Roman" w:eastAsia="Times New Roman" w:hAnsi="Times New Roman" w:cs="Times New Roman"/>
          <w:bCs/>
          <w:color w:val="0F1115"/>
          <w:lang w:eastAsia="ru-RU"/>
        </w:rPr>
        <w:t>»</w:t>
      </w:r>
    </w:p>
    <w:p w14:paraId="2385B2D8" w14:textId="429BB10E" w:rsidR="00C86D92" w:rsidRDefault="00F96C40" w:rsidP="00C86D92">
      <w:pPr>
        <w:spacing w:after="0"/>
        <w:ind w:left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color w:val="0F1115"/>
          <w:lang w:eastAsia="ru-RU"/>
        </w:rPr>
        <w:t xml:space="preserve">Презентация </w:t>
      </w:r>
      <w:r w:rsidR="00B02046">
        <w:rPr>
          <w:rFonts w:ascii="Times New Roman" w:eastAsia="Times New Roman" w:hAnsi="Times New Roman" w:cs="Times New Roman"/>
          <w:bCs/>
          <w:color w:val="0F1115"/>
          <w:lang w:eastAsia="ru-RU"/>
        </w:rPr>
        <w:t xml:space="preserve">компании </w:t>
      </w:r>
      <w:r>
        <w:rPr>
          <w:rFonts w:ascii="Times New Roman" w:eastAsia="Times New Roman" w:hAnsi="Times New Roman" w:cs="Times New Roman"/>
          <w:bCs/>
          <w:color w:val="0F1115"/>
          <w:lang w:eastAsia="ru-RU"/>
        </w:rPr>
        <w:t xml:space="preserve">Альтернатива, </w:t>
      </w:r>
      <w:r w:rsidR="00C86D92">
        <w:rPr>
          <w:rFonts w:ascii="Times New Roman" w:hAnsi="Times New Roman" w:cs="Times New Roman"/>
        </w:rPr>
        <w:t xml:space="preserve">«Специфика </w:t>
      </w:r>
      <w:proofErr w:type="spellStart"/>
      <w:r w:rsidR="00C86D92">
        <w:rPr>
          <w:rFonts w:ascii="Times New Roman" w:hAnsi="Times New Roman" w:cs="Times New Roman"/>
        </w:rPr>
        <w:t>светопрозрачных</w:t>
      </w:r>
      <w:proofErr w:type="spellEnd"/>
      <w:r w:rsidR="00C86D92">
        <w:rPr>
          <w:rFonts w:ascii="Times New Roman" w:hAnsi="Times New Roman" w:cs="Times New Roman"/>
        </w:rPr>
        <w:t xml:space="preserve"> </w:t>
      </w:r>
      <w:proofErr w:type="gramStart"/>
      <w:r w:rsidR="00C86D92">
        <w:rPr>
          <w:rFonts w:ascii="Times New Roman" w:hAnsi="Times New Roman" w:cs="Times New Roman"/>
        </w:rPr>
        <w:t>противопожарных</w:t>
      </w:r>
      <w:proofErr w:type="gramEnd"/>
      <w:r w:rsidR="00C86D92">
        <w:rPr>
          <w:rFonts w:ascii="Times New Roman" w:hAnsi="Times New Roman" w:cs="Times New Roman"/>
        </w:rPr>
        <w:t xml:space="preserve"> алюминиевых конструкции»</w:t>
      </w:r>
    </w:p>
    <w:p w14:paraId="7448688E" w14:textId="08CCB286" w:rsidR="00F96C40" w:rsidRDefault="00627460" w:rsidP="00C86D92">
      <w:pPr>
        <w:spacing w:after="0"/>
        <w:ind w:left="737"/>
        <w:jc w:val="both"/>
        <w:rPr>
          <w:rFonts w:ascii="Times New Roman" w:eastAsia="Times New Roman" w:hAnsi="Times New Roman" w:cs="Times New Roman"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lang w:eastAsia="ru-RU"/>
        </w:rPr>
        <w:t xml:space="preserve">Презентация </w:t>
      </w:r>
      <w:r w:rsidR="00B02046">
        <w:rPr>
          <w:rFonts w:ascii="Times New Roman" w:eastAsia="Times New Roman" w:hAnsi="Times New Roman" w:cs="Times New Roman"/>
          <w:bCs/>
          <w:color w:val="0F1115"/>
          <w:lang w:eastAsia="ru-RU"/>
        </w:rPr>
        <w:t xml:space="preserve">компании </w:t>
      </w:r>
      <w:r w:rsidRPr="00627460">
        <w:rPr>
          <w:rFonts w:ascii="Times New Roman" w:eastAsia="Times New Roman" w:hAnsi="Times New Roman" w:cs="Times New Roman"/>
          <w:bCs/>
          <w:color w:val="0F1115"/>
          <w:lang w:eastAsia="ru-RU"/>
        </w:rPr>
        <w:t>СДСВЕТ</w:t>
      </w:r>
      <w:r>
        <w:rPr>
          <w:rFonts w:ascii="Times New Roman" w:eastAsia="Times New Roman" w:hAnsi="Times New Roman" w:cs="Times New Roman"/>
          <w:bCs/>
          <w:color w:val="0F1115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Энергоэффективное</w:t>
      </w:r>
      <w:proofErr w:type="spellEnd"/>
      <w:r>
        <w:rPr>
          <w:rFonts w:ascii="Times New Roman" w:eastAsia="Times New Roman" w:hAnsi="Times New Roman" w:cs="Times New Roman"/>
        </w:rPr>
        <w:t xml:space="preserve"> освещение объектов как инструмент оптимизации затрат бизнеса: опыт, решения, результаты</w:t>
      </w:r>
    </w:p>
    <w:p w14:paraId="44482BA5" w14:textId="52C6638E" w:rsidR="00197B5B" w:rsidRDefault="00197B5B" w:rsidP="00627460">
      <w:pPr>
        <w:shd w:val="clear" w:color="auto" w:fill="FFFFFF"/>
        <w:spacing w:after="0" w:line="276" w:lineRule="auto"/>
        <w:ind w:left="737"/>
        <w:jc w:val="both"/>
        <w:outlineLvl w:val="2"/>
        <w:rPr>
          <w:rFonts w:ascii="Times New Roman" w:eastAsia="Times New Roman" w:hAnsi="Times New Roman" w:cs="Times New Roman"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lang w:eastAsia="ru-RU"/>
        </w:rPr>
        <w:t xml:space="preserve">Презентация </w:t>
      </w:r>
      <w:r w:rsidR="00D040EA">
        <w:rPr>
          <w:rFonts w:ascii="Times New Roman" w:eastAsia="Times New Roman" w:hAnsi="Times New Roman" w:cs="Times New Roman"/>
          <w:bCs/>
          <w:color w:val="0F1115"/>
          <w:lang w:eastAsia="ru-RU"/>
        </w:rPr>
        <w:t>завода</w:t>
      </w:r>
      <w:r>
        <w:rPr>
          <w:rFonts w:ascii="Times New Roman" w:eastAsia="Times New Roman" w:hAnsi="Times New Roman" w:cs="Times New Roman"/>
          <w:bCs/>
          <w:color w:val="0F1115"/>
          <w:lang w:eastAsia="ru-RU"/>
        </w:rPr>
        <w:t xml:space="preserve"> </w:t>
      </w:r>
      <w:r w:rsidR="006036B7">
        <w:rPr>
          <w:rFonts w:ascii="Times New Roman" w:eastAsia="Times New Roman" w:hAnsi="Times New Roman" w:cs="Times New Roman"/>
          <w:bCs/>
          <w:color w:val="0F1115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Cs/>
          <w:color w:val="0F1115"/>
          <w:lang w:eastAsia="ru-RU"/>
        </w:rPr>
        <w:t>Дальстрой</w:t>
      </w:r>
      <w:proofErr w:type="spellEnd"/>
      <w:r>
        <w:rPr>
          <w:rFonts w:ascii="Times New Roman" w:eastAsia="Times New Roman" w:hAnsi="Times New Roman" w:cs="Times New Roman"/>
          <w:bCs/>
          <w:color w:val="0F1115"/>
          <w:lang w:eastAsia="ru-RU"/>
        </w:rPr>
        <w:t>-ГБ</w:t>
      </w:r>
      <w:r w:rsidR="006036B7">
        <w:rPr>
          <w:rFonts w:ascii="Times New Roman" w:eastAsia="Times New Roman" w:hAnsi="Times New Roman" w:cs="Times New Roman"/>
          <w:bCs/>
          <w:color w:val="0F1115"/>
          <w:lang w:eastAsia="ru-RU"/>
        </w:rPr>
        <w:t>»</w:t>
      </w:r>
      <w:r w:rsidR="006036B7" w:rsidRPr="00B00033">
        <w:rPr>
          <w:rFonts w:ascii="Times New Roman" w:hAnsi="Times New Roman" w:cs="Times New Roman"/>
        </w:rPr>
        <w:t>: производство</w:t>
      </w:r>
      <w:r w:rsidR="006036B7">
        <w:rPr>
          <w:rFonts w:ascii="Times New Roman" w:hAnsi="Times New Roman" w:cs="Times New Roman"/>
        </w:rPr>
        <w:t xml:space="preserve"> блоков из</w:t>
      </w:r>
      <w:r w:rsidR="006036B7" w:rsidRPr="00B00033">
        <w:rPr>
          <w:rFonts w:ascii="Times New Roman" w:hAnsi="Times New Roman" w:cs="Times New Roman"/>
        </w:rPr>
        <w:t xml:space="preserve"> газобетона</w:t>
      </w:r>
      <w:r w:rsidR="00D040EA">
        <w:rPr>
          <w:rFonts w:ascii="Times New Roman" w:hAnsi="Times New Roman" w:cs="Times New Roman"/>
        </w:rPr>
        <w:t xml:space="preserve"> и комплектующих</w:t>
      </w:r>
    </w:p>
    <w:p w14:paraId="36C68ACC" w14:textId="2873999C" w:rsidR="00D864DC" w:rsidRDefault="00D864DC" w:rsidP="003C354B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i/>
          <w:iCs/>
          <w:color w:val="0F1115"/>
          <w:sz w:val="10"/>
          <w:szCs w:val="10"/>
          <w:lang w:eastAsia="ru-RU"/>
        </w:rPr>
      </w:pPr>
    </w:p>
    <w:p w14:paraId="1509ED3D" w14:textId="77777777" w:rsidR="006C74C0" w:rsidRDefault="001B2029" w:rsidP="001B2029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В сессии </w:t>
      </w:r>
      <w:r w:rsidR="00332298"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принимают</w:t>
      </w:r>
      <w:r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участи</w:t>
      </w:r>
      <w:r w:rsidR="000F2CDE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е</w:t>
      </w:r>
      <w:r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:</w:t>
      </w:r>
    </w:p>
    <w:p w14:paraId="5EE5E828" w14:textId="631418D7" w:rsidR="001B2029" w:rsidRPr="003B49BD" w:rsidRDefault="00B30822" w:rsidP="001B2029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Министерств</w:t>
      </w:r>
      <w:r w:rsidR="00332298"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о</w:t>
      </w:r>
      <w:r w:rsidR="001B2029"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строительства Приморского края</w:t>
      </w:r>
    </w:p>
    <w:p w14:paraId="3C9C474B" w14:textId="77777777" w:rsidR="00AF28BC" w:rsidRPr="000F2CDE" w:rsidRDefault="00AF28BC" w:rsidP="00AF28BC">
      <w:pPr>
        <w:pStyle w:val="a5"/>
        <w:shd w:val="clear" w:color="auto" w:fill="FFFFFF"/>
        <w:spacing w:after="0" w:line="276" w:lineRule="auto"/>
        <w:ind w:left="709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Волкова </w:t>
      </w:r>
      <w:r w:rsidRPr="000F2CDE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Анна Павловна, </w:t>
      </w: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д</w:t>
      </w:r>
      <w:r w:rsidRPr="000F2CDE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иректор АНО "Инвестиционное Агентство Приморского края"</w:t>
      </w:r>
    </w:p>
    <w:p w14:paraId="009642C1" w14:textId="0B17FA54" w:rsidR="006C74C0" w:rsidRPr="003B49BD" w:rsidRDefault="006C74C0" w:rsidP="001B2029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proofErr w:type="spellStart"/>
      <w:r w:rsidRPr="006C74C0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Шиляев</w:t>
      </w:r>
      <w:proofErr w:type="spellEnd"/>
      <w:r w:rsidR="007E0FA0" w:rsidRPr="007E0FA0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</w:t>
      </w:r>
      <w:r w:rsidR="007E0FA0" w:rsidRPr="006C74C0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Михаил</w:t>
      </w:r>
      <w:r w:rsidR="00D55B31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Андреевич</w:t>
      </w:r>
      <w:r w:rsidR="007E0FA0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, </w:t>
      </w:r>
      <w:r w:rsidR="007E0FA0" w:rsidRPr="007E0FA0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Ведущий специалист коммерческого отдела</w:t>
      </w:r>
      <w:r w:rsidR="007E0FA0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компании «</w:t>
      </w:r>
      <w:proofErr w:type="spellStart"/>
      <w:r w:rsidR="007E0FA0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ФилоС</w:t>
      </w:r>
      <w:r w:rsidRPr="006C74C0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офт</w:t>
      </w:r>
      <w:proofErr w:type="spellEnd"/>
      <w:r w:rsidRPr="006C74C0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»</w:t>
      </w:r>
    </w:p>
    <w:p w14:paraId="4A3B0F1C" w14:textId="0BA6254C" w:rsidR="004D3D91" w:rsidRPr="006C1980" w:rsidRDefault="004D3D91" w:rsidP="004D3D91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proofErr w:type="spellStart"/>
      <w:r w:rsidRPr="006C1980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Атрахимович</w:t>
      </w:r>
      <w:proofErr w:type="spellEnd"/>
      <w:r w:rsidRPr="006C1980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Павел Эдуардович, </w:t>
      </w:r>
      <w:r w:rsidR="0042341B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специалист по внедрению ИИ в ц</w:t>
      </w:r>
      <w:r w:rsidRPr="006C1980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ентре "Мой бизнес"</w:t>
      </w:r>
    </w:p>
    <w:p w14:paraId="4CD7D811" w14:textId="54C6BC04" w:rsidR="004D0C07" w:rsidRPr="004D0C07" w:rsidRDefault="004D0C07" w:rsidP="004D0C07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 w:rsidRPr="004D0C07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Дормидонтов Алексей Игоревич</w:t>
      </w:r>
      <w:r w:rsidR="00BE07A1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п</w:t>
      </w:r>
      <w:r w:rsidRPr="004D0C07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редседатель правления Дальневосточной Ассоциации ИЖС</w:t>
      </w:r>
      <w:r w:rsidR="00946094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,</w:t>
      </w:r>
    </w:p>
    <w:p w14:paraId="4086D32F" w14:textId="47B00CCD" w:rsidR="004D0C07" w:rsidRDefault="00946094" w:rsidP="008D6CBA">
      <w:pPr>
        <w:pStyle w:val="a5"/>
        <w:shd w:val="clear" w:color="auto" w:fill="FFFFFF"/>
        <w:spacing w:after="0" w:line="276" w:lineRule="auto"/>
        <w:ind w:left="709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р</w:t>
      </w:r>
      <w:r w:rsidR="004D0C07" w:rsidRPr="004D0C07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уководитель центра загородной недвижимости "Моя Земля"</w:t>
      </w:r>
    </w:p>
    <w:p w14:paraId="6872468A" w14:textId="28357D58" w:rsidR="008D6CBA" w:rsidRDefault="008D6CBA" w:rsidP="008D6CBA">
      <w:pPr>
        <w:spacing w:after="0"/>
        <w:ind w:left="709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 w:rsidRPr="008D6CB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Смирнов Ярослав </w:t>
      </w:r>
      <w:r w:rsidR="00D369FB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Игоревич</w:t>
      </w: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,</w:t>
      </w:r>
      <w:r w:rsidRPr="008D6CB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руководитель отдела реализации внешних проектов</w:t>
      </w:r>
      <w:r w:rsidR="00C06941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                                                   </w:t>
      </w:r>
      <w:r w:rsidRPr="008D6CB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АО С</w:t>
      </w:r>
      <w:r w:rsidR="00C06941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пециализированный застройщик</w:t>
      </w:r>
      <w:r w:rsidRPr="008D6CB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</w:t>
      </w:r>
      <w:r w:rsidR="00D369FB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«</w:t>
      </w:r>
      <w:proofErr w:type="spellStart"/>
      <w:r w:rsidRPr="008D6CB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СберСити</w:t>
      </w:r>
      <w:proofErr w:type="spellEnd"/>
      <w:r w:rsidR="00D369FB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»</w:t>
      </w:r>
      <w:r w:rsidR="00C06941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,</w:t>
      </w:r>
      <w:r w:rsidR="00D27E78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г. Москва</w:t>
      </w:r>
    </w:p>
    <w:p w14:paraId="139B5859" w14:textId="78A5968B" w:rsidR="000B2AA4" w:rsidRDefault="000B2AA4" w:rsidP="008D6CBA">
      <w:pPr>
        <w:shd w:val="clear" w:color="auto" w:fill="FFFFFF"/>
        <w:spacing w:after="0" w:line="276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i/>
          <w:color w:val="0F1115"/>
          <w:lang w:eastAsia="ru-RU"/>
        </w:rPr>
      </w:pPr>
      <w:r w:rsidRPr="000B2AA4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>Бойко Алексей Юрьевич, генеральный директор проекта "Город Заметный"</w:t>
      </w:r>
    </w:p>
    <w:p w14:paraId="5B594588" w14:textId="5D955D7F" w:rsidR="00C86D92" w:rsidRDefault="00C86D92" w:rsidP="00627460">
      <w:pPr>
        <w:shd w:val="clear" w:color="auto" w:fill="FFFFFF"/>
        <w:spacing w:after="0" w:line="276" w:lineRule="auto"/>
        <w:ind w:left="709"/>
        <w:jc w:val="both"/>
        <w:outlineLvl w:val="2"/>
        <w:rPr>
          <w:rFonts w:ascii="Times New Roman" w:eastAsia="Times New Roman" w:hAnsi="Times New Roman" w:cs="Times New Roman"/>
          <w:bCs/>
          <w:i/>
          <w:color w:val="0F1115"/>
          <w:lang w:eastAsia="ru-RU"/>
        </w:rPr>
      </w:pPr>
      <w:r w:rsidRPr="00C86D92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>Воропаев Юрий</w:t>
      </w:r>
      <w:r w:rsidR="00AE2020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 xml:space="preserve"> Викторович</w:t>
      </w:r>
      <w:r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>,</w:t>
      </w:r>
      <w:r w:rsidRPr="00C86D92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 xml:space="preserve"> учредитель и директор компании «Альтернатива</w:t>
      </w:r>
      <w:r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 xml:space="preserve">», </w:t>
      </w:r>
      <w:r w:rsidRPr="00C86D92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>г. Новосибирск</w:t>
      </w:r>
    </w:p>
    <w:p w14:paraId="61A276B7" w14:textId="4E3A032A" w:rsidR="00627460" w:rsidRDefault="00627460" w:rsidP="00627460">
      <w:pPr>
        <w:shd w:val="clear" w:color="auto" w:fill="FFFFFF"/>
        <w:spacing w:after="0" w:line="276" w:lineRule="auto"/>
        <w:ind w:left="709"/>
        <w:jc w:val="both"/>
        <w:outlineLvl w:val="2"/>
        <w:rPr>
          <w:rFonts w:ascii="Times New Roman" w:eastAsia="Times New Roman" w:hAnsi="Times New Roman" w:cs="Times New Roman"/>
          <w:bCs/>
          <w:i/>
          <w:color w:val="0F1115"/>
          <w:lang w:eastAsia="ru-RU"/>
        </w:rPr>
      </w:pPr>
      <w:r w:rsidRPr="00627460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>Медведев Иван</w:t>
      </w:r>
      <w:r w:rsidR="00136B75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 xml:space="preserve"> Александрович</w:t>
      </w:r>
      <w:r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>,</w:t>
      </w:r>
      <w:r w:rsidRPr="00627460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 xml:space="preserve"> главный инженер компании СДСВЕТ российского производи</w:t>
      </w:r>
      <w:r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 xml:space="preserve">теля светодиодного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>оборудования,</w:t>
      </w:r>
      <w:r w:rsidR="00C06941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 xml:space="preserve"> Московская область,</w:t>
      </w:r>
      <w:r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 xml:space="preserve"> </w:t>
      </w:r>
      <w:r w:rsidRPr="00627460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>г.</w:t>
      </w:r>
      <w:r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 xml:space="preserve"> </w:t>
      </w:r>
      <w:r w:rsidRPr="00627460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>Мытищи</w:t>
      </w:r>
    </w:p>
    <w:p w14:paraId="48767946" w14:textId="1A6EEB56" w:rsidR="006036B7" w:rsidRPr="000B2AA4" w:rsidRDefault="006036B7" w:rsidP="00627460">
      <w:pPr>
        <w:shd w:val="clear" w:color="auto" w:fill="FFFFFF"/>
        <w:spacing w:after="0" w:line="276" w:lineRule="auto"/>
        <w:ind w:left="709"/>
        <w:jc w:val="both"/>
        <w:outlineLvl w:val="2"/>
        <w:rPr>
          <w:rFonts w:ascii="Times New Roman" w:eastAsia="Times New Roman" w:hAnsi="Times New Roman" w:cs="Times New Roman"/>
          <w:bCs/>
          <w:i/>
          <w:color w:val="0F1115"/>
          <w:lang w:eastAsia="ru-RU"/>
        </w:rPr>
      </w:pPr>
      <w:proofErr w:type="spellStart"/>
      <w:r w:rsidRPr="006036B7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>Доманюк</w:t>
      </w:r>
      <w:proofErr w:type="spellEnd"/>
      <w:r w:rsidRPr="006036B7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 xml:space="preserve"> Алекс</w:t>
      </w:r>
      <w:r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 xml:space="preserve">андр Аркадьевич, </w:t>
      </w:r>
      <w:r w:rsidRPr="006036B7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>учредитель, финансовый директор компании «</w:t>
      </w:r>
      <w:proofErr w:type="spellStart"/>
      <w:r w:rsidRPr="006036B7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>ДальСтрой</w:t>
      </w:r>
      <w:proofErr w:type="spellEnd"/>
      <w:r w:rsidRPr="006036B7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 xml:space="preserve"> ГБ</w:t>
      </w:r>
      <w:r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>»</w:t>
      </w:r>
    </w:p>
    <w:p w14:paraId="7A20C08A" w14:textId="19941B0A" w:rsidR="0002049C" w:rsidRPr="0002049C" w:rsidRDefault="0002049C" w:rsidP="008D6CB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i/>
          <w:iCs/>
          <w:color w:val="0F1115"/>
          <w:sz w:val="16"/>
          <w:szCs w:val="16"/>
          <w:lang w:eastAsia="ru-RU"/>
        </w:rPr>
      </w:pPr>
    </w:p>
    <w:p w14:paraId="1379250E" w14:textId="494A9A9F" w:rsidR="002D6BA1" w:rsidRDefault="002D6BA1" w:rsidP="008324C4">
      <w:pPr>
        <w:shd w:val="clear" w:color="auto" w:fill="FFFFFF"/>
        <w:spacing w:after="0" w:line="276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</w:t>
      </w:r>
      <w:r w:rsidR="00586F19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:</w:t>
      </w:r>
      <w:r w:rsidR="00826060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3</w:t>
      </w:r>
      <w:r w:rsidR="006968AF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-1</w:t>
      </w:r>
      <w:r w:rsidR="00826060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:</w:t>
      </w:r>
      <w:r w:rsidR="00826060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0 </w:t>
      </w:r>
    </w:p>
    <w:p w14:paraId="7FB5FB8B" w14:textId="57F2A394" w:rsidR="002D6BA1" w:rsidRDefault="002D6BA1" w:rsidP="008324C4">
      <w:pPr>
        <w:shd w:val="clear" w:color="auto" w:fill="FFFFFF"/>
        <w:spacing w:after="0" w:line="276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Перерыв. </w:t>
      </w:r>
      <w:proofErr w:type="spellStart"/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Нетворкинг</w:t>
      </w:r>
      <w:proofErr w:type="spellEnd"/>
    </w:p>
    <w:p w14:paraId="127A3FE2" w14:textId="77777777" w:rsidR="00AD2287" w:rsidRDefault="00AD2287" w:rsidP="008324C4">
      <w:pPr>
        <w:shd w:val="clear" w:color="auto" w:fill="FFFFFF"/>
        <w:spacing w:after="0" w:line="276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16"/>
          <w:szCs w:val="16"/>
          <w:lang w:eastAsia="ru-RU"/>
        </w:rPr>
      </w:pPr>
    </w:p>
    <w:p w14:paraId="5B1C3198" w14:textId="62F90489" w:rsidR="00AD2287" w:rsidRDefault="00AD2287" w:rsidP="00AD2287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</w:t>
      </w:r>
      <w:r w:rsidR="00826060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4</w:t>
      </w:r>
      <w:r w:rsidR="00D84389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.</w:t>
      </w:r>
      <w:r w:rsidR="00826060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</w:t>
      </w:r>
      <w:r w:rsidR="00D84389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0-1</w:t>
      </w:r>
      <w:r w:rsidR="00826060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5.</w:t>
      </w:r>
      <w:r w:rsidR="002E7407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</w:t>
      </w:r>
      <w:r w:rsidR="00826060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</w:t>
      </w:r>
    </w:p>
    <w:p w14:paraId="61D9D0EC" w14:textId="31D87193" w:rsidR="000A3521" w:rsidRPr="003B49BD" w:rsidRDefault="00526455" w:rsidP="008324C4">
      <w:pPr>
        <w:shd w:val="clear" w:color="auto" w:fill="FFFFFF"/>
        <w:spacing w:after="0" w:line="276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3B49BD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Сессия: </w:t>
      </w:r>
      <w:bookmarkStart w:id="1" w:name="_Hlk242356258"/>
      <w:r w:rsidR="000A3521" w:rsidRPr="003B49BD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Строительный бизнес 2.0: Производительность труда и кадр</w:t>
      </w:r>
      <w:r w:rsidR="00AC0285" w:rsidRPr="003B49BD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овый резерв</w:t>
      </w:r>
      <w:bookmarkEnd w:id="1"/>
    </w:p>
    <w:p w14:paraId="4334CA93" w14:textId="77777777" w:rsidR="0035399F" w:rsidRPr="0035399F" w:rsidRDefault="0035399F" w:rsidP="0035399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F1115"/>
          <w:lang w:eastAsia="ru-RU"/>
        </w:rPr>
      </w:pPr>
      <w:r w:rsidRPr="0035399F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Модератор:</w:t>
      </w: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</w:t>
      </w:r>
      <w:r w:rsidRPr="0035399F">
        <w:rPr>
          <w:rFonts w:ascii="Times New Roman" w:eastAsia="Times New Roman" w:hAnsi="Times New Roman" w:cs="Times New Roman"/>
          <w:bCs/>
          <w:color w:val="0F1115"/>
          <w:lang w:eastAsia="ru-RU"/>
        </w:rPr>
        <w:t xml:space="preserve">Савич Матвей Леонидович – директор ассоциации Саморегулируемой организации </w:t>
      </w:r>
    </w:p>
    <w:p w14:paraId="20F775C3" w14:textId="5B4C4EDB" w:rsidR="0035399F" w:rsidRPr="0035399F" w:rsidRDefault="0035399F" w:rsidP="0035399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F1115"/>
          <w:lang w:eastAsia="ru-RU"/>
        </w:rPr>
      </w:pPr>
      <w:r w:rsidRPr="0035399F">
        <w:rPr>
          <w:rFonts w:ascii="Times New Roman" w:eastAsia="Times New Roman" w:hAnsi="Times New Roman" w:cs="Times New Roman"/>
          <w:bCs/>
          <w:color w:val="0F1115"/>
          <w:lang w:eastAsia="ru-RU"/>
        </w:rPr>
        <w:t>«Альянс строителей Приморья»</w:t>
      </w:r>
    </w:p>
    <w:p w14:paraId="02031B19" w14:textId="77777777" w:rsidR="007E0E9A" w:rsidRPr="007E0E9A" w:rsidRDefault="007E0E9A" w:rsidP="007E0E9A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color w:val="0F1115"/>
          <w:lang w:eastAsia="ru-RU"/>
        </w:rPr>
      </w:pPr>
      <w:r w:rsidRPr="007E0E9A">
        <w:rPr>
          <w:rFonts w:ascii="Times New Roman" w:eastAsia="Times New Roman" w:hAnsi="Times New Roman" w:cs="Times New Roman"/>
          <w:color w:val="0F1115"/>
          <w:lang w:eastAsia="ru-RU"/>
        </w:rPr>
        <w:t>Повышение производительности труда как способ снижения кадровой нагрузки на предприятии.</w:t>
      </w:r>
    </w:p>
    <w:p w14:paraId="5F4DC781" w14:textId="7596668E" w:rsidR="003A11C4" w:rsidRDefault="003A11C4" w:rsidP="007E0E9A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color w:val="0F1115"/>
          <w:lang w:eastAsia="ru-RU"/>
        </w:rPr>
      </w:pPr>
      <w:r w:rsidRPr="003A11C4">
        <w:rPr>
          <w:rFonts w:ascii="Times New Roman" w:eastAsia="Times New Roman" w:hAnsi="Times New Roman" w:cs="Times New Roman"/>
          <w:color w:val="0F1115"/>
          <w:lang w:eastAsia="ru-RU"/>
        </w:rPr>
        <w:t xml:space="preserve">ИИ в снабжении и ФОТ: 3 </w:t>
      </w:r>
      <w:proofErr w:type="gramStart"/>
      <w:r w:rsidRPr="003A11C4">
        <w:rPr>
          <w:rFonts w:ascii="Times New Roman" w:eastAsia="Times New Roman" w:hAnsi="Times New Roman" w:cs="Times New Roman"/>
          <w:color w:val="0F1115"/>
          <w:lang w:eastAsia="ru-RU"/>
        </w:rPr>
        <w:t>готовых</w:t>
      </w:r>
      <w:proofErr w:type="gramEnd"/>
      <w:r w:rsidRPr="003A11C4">
        <w:rPr>
          <w:rFonts w:ascii="Times New Roman" w:eastAsia="Times New Roman" w:hAnsi="Times New Roman" w:cs="Times New Roman"/>
          <w:color w:val="0F1115"/>
          <w:lang w:eastAsia="ru-RU"/>
        </w:rPr>
        <w:t xml:space="preserve"> инструмента, которые режут главные затраты стройки и повышают производительность</w:t>
      </w:r>
      <w:r w:rsidR="00951FD9"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14:paraId="32978925" w14:textId="38DEFDAD" w:rsidR="00A26247" w:rsidRDefault="006C74C0" w:rsidP="007E0E9A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color w:val="0F1115"/>
          <w:lang w:eastAsia="ru-RU"/>
        </w:rPr>
      </w:pPr>
      <w:r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«</w:t>
      </w:r>
      <w:r w:rsidR="00A26247" w:rsidRPr="00A26247">
        <w:rPr>
          <w:rFonts w:ascii="Times New Roman" w:eastAsia="Times New Roman" w:hAnsi="Times New Roman" w:cs="Times New Roman"/>
          <w:color w:val="0F1115"/>
          <w:lang w:eastAsia="ru-RU"/>
        </w:rPr>
        <w:t>Людей нет» — больше не аргумент: как строительным компаниям нанимать в условиях кадрового дефицита</w:t>
      </w:r>
      <w:r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14:paraId="5DB69862" w14:textId="79F8AE0E" w:rsidR="006C74C0" w:rsidRDefault="000168B7" w:rsidP="007E0E9A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color w:val="0F1115"/>
          <w:lang w:eastAsia="ru-RU"/>
        </w:rPr>
      </w:pPr>
      <w:r w:rsidRPr="00E86A75">
        <w:rPr>
          <w:rFonts w:ascii="Times New Roman" w:hAnsi="Times New Roman" w:cs="Times New Roman"/>
        </w:rPr>
        <w:t xml:space="preserve">36 миллионов, забытых в чертеже: </w:t>
      </w:r>
      <w:r w:rsidR="00765AE1">
        <w:rPr>
          <w:rFonts w:ascii="Times New Roman" w:hAnsi="Times New Roman" w:cs="Times New Roman"/>
        </w:rPr>
        <w:t>3</w:t>
      </w:r>
      <w:r w:rsidRPr="00E86A75">
        <w:rPr>
          <w:rFonts w:ascii="Times New Roman" w:hAnsi="Times New Roman" w:cs="Times New Roman"/>
        </w:rPr>
        <w:t xml:space="preserve"> проектных решени</w:t>
      </w:r>
      <w:r w:rsidR="00765AE1">
        <w:rPr>
          <w:rFonts w:ascii="Times New Roman" w:hAnsi="Times New Roman" w:cs="Times New Roman"/>
        </w:rPr>
        <w:t>я</w:t>
      </w:r>
      <w:r w:rsidRPr="00E86A75">
        <w:rPr>
          <w:rFonts w:ascii="Times New Roman" w:hAnsi="Times New Roman" w:cs="Times New Roman"/>
        </w:rPr>
        <w:t>, которые определяют бюджет уборки на десятилетия</w:t>
      </w:r>
      <w:r>
        <w:rPr>
          <w:rFonts w:ascii="Times New Roman" w:hAnsi="Times New Roman" w:cs="Times New Roman"/>
        </w:rPr>
        <w:t>.</w:t>
      </w:r>
    </w:p>
    <w:p w14:paraId="30E92587" w14:textId="4CC80A52" w:rsidR="007830DD" w:rsidRDefault="007830DD" w:rsidP="007E0E9A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color w:val="0F1115"/>
          <w:lang w:eastAsia="ru-RU"/>
        </w:rPr>
      </w:pPr>
      <w:r>
        <w:rPr>
          <w:rFonts w:ascii="Times New Roman" w:eastAsia="Times New Roman" w:hAnsi="Times New Roman" w:cs="Times New Roman"/>
          <w:color w:val="0F1115"/>
          <w:lang w:eastAsia="ru-RU"/>
        </w:rPr>
        <w:t>Стратегии выживания бизнеса в кризис 2026-2027 гг.</w:t>
      </w:r>
    </w:p>
    <w:p w14:paraId="5A211B9D" w14:textId="25E95112" w:rsidR="00F94A27" w:rsidRPr="003A11C4" w:rsidRDefault="00F94A27" w:rsidP="007E0E9A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color w:val="0F1115"/>
          <w:lang w:eastAsia="ru-RU"/>
        </w:rPr>
      </w:pPr>
      <w:r w:rsidRPr="00F94A27">
        <w:rPr>
          <w:rFonts w:ascii="Times New Roman" w:eastAsia="Times New Roman" w:hAnsi="Times New Roman" w:cs="Times New Roman"/>
          <w:color w:val="0F1115"/>
          <w:lang w:eastAsia="ru-RU"/>
        </w:rPr>
        <w:t>Кадровый резерв будущего: как вырастить строителя со школьной скамьи</w:t>
      </w:r>
      <w:r w:rsidR="00951FD9"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14:paraId="03197232" w14:textId="45EB914E" w:rsidR="00765585" w:rsidRPr="003B49BD" w:rsidRDefault="00765585" w:rsidP="008324C4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В </w:t>
      </w:r>
      <w:r w:rsidR="00155A45"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сессии</w:t>
      </w:r>
      <w:r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</w:t>
      </w:r>
      <w:r w:rsidR="00332298"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принимают участие</w:t>
      </w:r>
      <w:r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:</w:t>
      </w:r>
    </w:p>
    <w:p w14:paraId="0B928CD6" w14:textId="6647230E" w:rsidR="00765585" w:rsidRPr="003B49BD" w:rsidRDefault="006968AF" w:rsidP="00EB48E8">
      <w:pPr>
        <w:pStyle w:val="a5"/>
        <w:shd w:val="clear" w:color="auto" w:fill="FFFFFF"/>
        <w:spacing w:after="0" w:line="276" w:lineRule="auto"/>
        <w:ind w:right="-1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 w:rsidRPr="006968AF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Гориславец</w:t>
      </w:r>
      <w:r w:rsidR="00357ED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</w:t>
      </w:r>
      <w:r w:rsidR="00357EDA" w:rsidRPr="006968AF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Сергей </w:t>
      </w:r>
      <w:r w:rsidR="00357ED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Юрьевич</w:t>
      </w: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, директор </w:t>
      </w:r>
      <w:r w:rsidR="00465A0C"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Региональн</w:t>
      </w: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ого</w:t>
      </w:r>
      <w:r w:rsidR="00465A0C"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цент</w:t>
      </w: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ра </w:t>
      </w:r>
      <w:r w:rsidR="00765585"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компетенций (РЦК</w:t>
      </w:r>
      <w:r w:rsidR="00086BF0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), Центр «Мой бизнес» Приморского края</w:t>
      </w:r>
      <w:r w:rsidR="0043273B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;</w:t>
      </w:r>
    </w:p>
    <w:p w14:paraId="3EC90300" w14:textId="43E29249" w:rsidR="007E3E55" w:rsidRDefault="007830DD" w:rsidP="007830DD">
      <w:pPr>
        <w:pStyle w:val="a5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proofErr w:type="spellStart"/>
      <w:r w:rsidRPr="007830D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Карчевская</w:t>
      </w:r>
      <w:proofErr w:type="spellEnd"/>
      <w:r w:rsidR="00357ED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</w:t>
      </w:r>
      <w:r w:rsidR="00357EDA" w:rsidRPr="007830D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Анна </w:t>
      </w:r>
      <w:r w:rsidR="00357ED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Анатольевна</w:t>
      </w: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, </w:t>
      </w:r>
      <w:proofErr w:type="spellStart"/>
      <w:r w:rsidRPr="007830D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сооснователь</w:t>
      </w:r>
      <w:proofErr w:type="spellEnd"/>
      <w:r w:rsidRPr="007830D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экспертного проекта «</w:t>
      </w:r>
      <w:proofErr w:type="spellStart"/>
      <w:r w:rsidRPr="007830D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Перестройка.Pro</w:t>
      </w:r>
      <w:proofErr w:type="spellEnd"/>
      <w:r w:rsidRPr="007830D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», бизнес-консультант по настройке систем операционного управления и внедрению </w:t>
      </w:r>
      <w:proofErr w:type="gramStart"/>
      <w:r w:rsidRPr="007830D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ИИ-инструментов</w:t>
      </w:r>
      <w:proofErr w:type="gramEnd"/>
      <w:r w:rsidRPr="007830D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для строительных и проектных компаний</w:t>
      </w: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.</w:t>
      </w:r>
    </w:p>
    <w:p w14:paraId="35DF9218" w14:textId="1900AED6" w:rsidR="00A26247" w:rsidRDefault="00A26247" w:rsidP="008D6CBA">
      <w:pPr>
        <w:pStyle w:val="a5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 w:rsidRPr="00A26247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Савченко</w:t>
      </w:r>
      <w:r w:rsidR="00357ED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</w:t>
      </w:r>
      <w:r w:rsidR="00357EDA" w:rsidRPr="00A26247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Екатерина </w:t>
      </w:r>
      <w:r w:rsidR="00357ED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Сергеевна</w:t>
      </w:r>
      <w:r w:rsidR="007830D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, </w:t>
      </w:r>
      <w:r w:rsidRPr="00A26247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предприниматель, основатель и руководитель кадрового агентства</w:t>
      </w:r>
      <w:r w:rsidR="008D6CB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</w:t>
      </w:r>
      <w:r w:rsidR="008D6CB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br/>
      </w:r>
      <w:r w:rsidRPr="00A26247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HR GROUP, эксперт по подбору персонала для строительных и производственных компаний.</w:t>
      </w:r>
    </w:p>
    <w:p w14:paraId="05D484E7" w14:textId="3FFDA5FE" w:rsidR="00042284" w:rsidRDefault="008D6CBA" w:rsidP="00A26247">
      <w:pPr>
        <w:pStyle w:val="a5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 w:rsidRPr="008D6CB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Кондрацкая</w:t>
      </w:r>
      <w:r w:rsidR="00357ED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</w:t>
      </w:r>
      <w:r w:rsidR="00357EDA" w:rsidRPr="008D6CB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Елена Геннадьевна</w:t>
      </w:r>
      <w:r w:rsidR="00810C7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,</w:t>
      </w:r>
      <w:r w:rsidRPr="008D6CB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эксперт </w:t>
      </w:r>
      <w:proofErr w:type="spellStart"/>
      <w:r w:rsidRPr="008D6CB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клининга</w:t>
      </w:r>
      <w:proofErr w:type="spellEnd"/>
      <w:r w:rsidRPr="008D6CB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, директор компании «Белый Кот»</w:t>
      </w:r>
    </w:p>
    <w:p w14:paraId="1F154A34" w14:textId="59A5244E" w:rsidR="007830DD" w:rsidRDefault="007830DD" w:rsidP="00A26247">
      <w:pPr>
        <w:pStyle w:val="a5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Стаценко</w:t>
      </w:r>
      <w:r w:rsidR="00357ED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Ольга Владимировна</w:t>
      </w: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, руководитель «Бизнес академия Ольги Стаценко»</w:t>
      </w:r>
    </w:p>
    <w:p w14:paraId="6992F196" w14:textId="62BA80A3" w:rsidR="00810C7A" w:rsidRPr="00810C7A" w:rsidRDefault="00810C7A" w:rsidP="00810C7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color w:val="0F1115"/>
          <w:lang w:eastAsia="ru-RU"/>
        </w:rPr>
      </w:pPr>
      <w:r w:rsidRPr="00810C7A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 xml:space="preserve">Савич Матвей Леонидович, директор ассоциации Саморегулируемой организации </w:t>
      </w:r>
    </w:p>
    <w:p w14:paraId="2B316B1B" w14:textId="7AD1B173" w:rsidR="00BB5700" w:rsidRPr="00810C7A" w:rsidRDefault="00810C7A" w:rsidP="00810C7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 w:rsidRPr="00810C7A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>«Альянс строителей Приморья»</w:t>
      </w:r>
    </w:p>
    <w:p w14:paraId="2EAEC710" w14:textId="77777777" w:rsidR="006968AF" w:rsidRPr="00B37740" w:rsidRDefault="006968AF" w:rsidP="00A26247">
      <w:pPr>
        <w:pStyle w:val="a5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i/>
          <w:iCs/>
          <w:color w:val="0F1115"/>
          <w:sz w:val="10"/>
          <w:szCs w:val="10"/>
          <w:lang w:eastAsia="ru-RU"/>
        </w:rPr>
      </w:pPr>
    </w:p>
    <w:p w14:paraId="35C7EF23" w14:textId="2C8248F4" w:rsidR="00EB48E8" w:rsidRPr="003B49BD" w:rsidRDefault="005C5314" w:rsidP="00A26247">
      <w:pPr>
        <w:pStyle w:val="a5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</w:t>
      </w:r>
      <w:r w:rsidR="002E7407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.</w:t>
      </w:r>
      <w:r w:rsidR="002E7407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0-1</w:t>
      </w:r>
      <w:r w:rsidR="002E7407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6.00</w:t>
      </w: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</w:t>
      </w:r>
      <w:r w:rsidR="00EB48E8" w:rsidRPr="003B49BD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Семинар</w:t>
      </w:r>
    </w:p>
    <w:p w14:paraId="522DDBF8" w14:textId="77777777" w:rsidR="00EB48E8" w:rsidRPr="003B49BD" w:rsidRDefault="00EB48E8" w:rsidP="00A26247">
      <w:pPr>
        <w:pStyle w:val="a5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3B49BD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Как продать ЖК, которого ещё нет: AI-воронка от котлована до заявки</w:t>
      </w:r>
    </w:p>
    <w:p w14:paraId="1E1C37E2" w14:textId="449D0357" w:rsidR="00EB48E8" w:rsidRPr="003B49BD" w:rsidRDefault="00EB48E8" w:rsidP="00A26247">
      <w:pPr>
        <w:pStyle w:val="a5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i/>
          <w:color w:val="0F1115"/>
          <w:lang w:eastAsia="ru-RU"/>
        </w:rPr>
      </w:pPr>
      <w:r w:rsidRPr="003B49BD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>Черников Сергей</w:t>
      </w:r>
      <w:r w:rsidR="00357EDA">
        <w:rPr>
          <w:rFonts w:ascii="Times New Roman" w:eastAsia="Times New Roman" w:hAnsi="Times New Roman" w:cs="Times New Roman"/>
          <w:bCs/>
          <w:i/>
          <w:color w:val="0F1115"/>
          <w:lang w:eastAsia="ru-RU"/>
        </w:rPr>
        <w:t xml:space="preserve"> Николаевич</w:t>
      </w:r>
      <w:r w:rsidRPr="003B49BD">
        <w:rPr>
          <w:rFonts w:ascii="Times New Roman" w:eastAsia="Times New Roman" w:hAnsi="Times New Roman" w:cs="Times New Roman"/>
          <w:b/>
          <w:bCs/>
          <w:i/>
          <w:color w:val="0F1115"/>
          <w:lang w:eastAsia="ru-RU"/>
        </w:rPr>
        <w:t xml:space="preserve"> — </w:t>
      </w:r>
      <w:r w:rsidRPr="003B49BD">
        <w:rPr>
          <w:rFonts w:ascii="Times New Roman" w:eastAsia="Times New Roman" w:hAnsi="Times New Roman" w:cs="Times New Roman"/>
          <w:i/>
          <w:color w:val="0F1115"/>
          <w:lang w:eastAsia="ru-RU"/>
        </w:rPr>
        <w:t>основатель школы «</w:t>
      </w:r>
      <w:proofErr w:type="spellStart"/>
      <w:r w:rsidRPr="003B49BD">
        <w:rPr>
          <w:rFonts w:ascii="Times New Roman" w:eastAsia="Times New Roman" w:hAnsi="Times New Roman" w:cs="Times New Roman"/>
          <w:i/>
          <w:color w:val="0F1115"/>
          <w:lang w:eastAsia="ru-RU"/>
        </w:rPr>
        <w:t>Хакни</w:t>
      </w:r>
      <w:proofErr w:type="spellEnd"/>
      <w:r w:rsidRPr="003B49BD">
        <w:rPr>
          <w:rFonts w:ascii="Times New Roman" w:eastAsia="Times New Roman" w:hAnsi="Times New Roman" w:cs="Times New Roman"/>
          <w:i/>
          <w:color w:val="0F1115"/>
          <w:lang w:eastAsia="ru-RU"/>
        </w:rPr>
        <w:t xml:space="preserve"> </w:t>
      </w:r>
      <w:proofErr w:type="spellStart"/>
      <w:r w:rsidRPr="003B49BD">
        <w:rPr>
          <w:rFonts w:ascii="Times New Roman" w:eastAsia="Times New Roman" w:hAnsi="Times New Roman" w:cs="Times New Roman"/>
          <w:i/>
          <w:color w:val="0F1115"/>
          <w:lang w:eastAsia="ru-RU"/>
        </w:rPr>
        <w:t>Нейросети</w:t>
      </w:r>
      <w:proofErr w:type="spellEnd"/>
      <w:r w:rsidRPr="003B49BD">
        <w:rPr>
          <w:rFonts w:ascii="Times New Roman" w:eastAsia="Times New Roman" w:hAnsi="Times New Roman" w:cs="Times New Roman"/>
          <w:i/>
          <w:color w:val="0F1115"/>
          <w:lang w:eastAsia="ru-RU"/>
        </w:rPr>
        <w:t xml:space="preserve">», эксперт по внедрению ИИ в бизнес и разработчик AI-решений для маркетинга и продаж </w:t>
      </w:r>
    </w:p>
    <w:p w14:paraId="17E5DA0D" w14:textId="77777777" w:rsidR="00B37740" w:rsidRDefault="00B37740" w:rsidP="00A26247">
      <w:pPr>
        <w:shd w:val="clear" w:color="auto" w:fill="FFFFFF"/>
        <w:spacing w:after="0" w:line="276" w:lineRule="auto"/>
        <w:ind w:firstLine="709"/>
        <w:jc w:val="both"/>
        <w:outlineLvl w:val="0"/>
        <w:rPr>
          <w:rFonts w:eastAsia="Times New Roman" w:cs="Segoe UI Emoji"/>
          <w:b/>
          <w:bCs/>
          <w:color w:val="0F1115"/>
          <w:kern w:val="36"/>
          <w:lang w:eastAsia="ru-RU"/>
        </w:rPr>
      </w:pPr>
    </w:p>
    <w:p w14:paraId="0AFC3CE2" w14:textId="75D8C40B" w:rsidR="00ED4A89" w:rsidRPr="003B49BD" w:rsidRDefault="000A3521" w:rsidP="00A26247">
      <w:pPr>
        <w:shd w:val="clear" w:color="auto" w:fill="FFFFFF"/>
        <w:spacing w:after="0" w:line="276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u w:val="single"/>
          <w:lang w:eastAsia="ru-RU"/>
        </w:rPr>
      </w:pPr>
      <w:r w:rsidRPr="003B49BD">
        <w:rPr>
          <w:rFonts w:ascii="Segoe UI Emoji" w:eastAsia="Times New Roman" w:hAnsi="Segoe UI Emoji" w:cs="Segoe UI Emoji"/>
          <w:b/>
          <w:bCs/>
          <w:color w:val="0F1115"/>
          <w:kern w:val="36"/>
          <w:lang w:eastAsia="ru-RU"/>
        </w:rPr>
        <w:t>🌏</w:t>
      </w:r>
      <w:r w:rsidRPr="003B49BD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 xml:space="preserve"> </w:t>
      </w:r>
      <w:r w:rsidRPr="003B49BD">
        <w:rPr>
          <w:rFonts w:ascii="Times New Roman" w:eastAsia="Times New Roman" w:hAnsi="Times New Roman" w:cs="Times New Roman"/>
          <w:b/>
          <w:bCs/>
          <w:color w:val="0F1115"/>
          <w:kern w:val="36"/>
          <w:u w:val="single"/>
          <w:lang w:eastAsia="ru-RU"/>
        </w:rPr>
        <w:t>30 октября</w:t>
      </w:r>
      <w:r w:rsidR="00ED4A89" w:rsidRPr="003B49BD">
        <w:rPr>
          <w:rFonts w:ascii="Times New Roman" w:eastAsia="Times New Roman" w:hAnsi="Times New Roman" w:cs="Times New Roman"/>
          <w:b/>
          <w:bCs/>
          <w:color w:val="0F1115"/>
          <w:kern w:val="36"/>
          <w:u w:val="single"/>
          <w:lang w:eastAsia="ru-RU"/>
        </w:rPr>
        <w:t xml:space="preserve"> 2026</w:t>
      </w:r>
    </w:p>
    <w:p w14:paraId="10A764E6" w14:textId="77777777" w:rsidR="00EB48E8" w:rsidRPr="00B37740" w:rsidRDefault="00EB48E8" w:rsidP="00A26247">
      <w:pPr>
        <w:shd w:val="clear" w:color="auto" w:fill="FFFFFF"/>
        <w:spacing w:after="0" w:line="276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10"/>
          <w:szCs w:val="10"/>
          <w:lang w:eastAsia="ru-RU"/>
        </w:rPr>
      </w:pPr>
    </w:p>
    <w:p w14:paraId="0F45B959" w14:textId="44CFE07F" w:rsidR="00AC429D" w:rsidRDefault="00AC429D" w:rsidP="00A26247">
      <w:pPr>
        <w:pStyle w:val="a5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11:00-11:30 Регистрация </w:t>
      </w:r>
    </w:p>
    <w:p w14:paraId="4F055FF9" w14:textId="77777777" w:rsidR="00AC429D" w:rsidRPr="00B37740" w:rsidRDefault="00AC429D" w:rsidP="00A26247">
      <w:pPr>
        <w:pStyle w:val="a5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10"/>
          <w:szCs w:val="10"/>
          <w:lang w:eastAsia="ru-RU"/>
        </w:rPr>
      </w:pPr>
    </w:p>
    <w:p w14:paraId="7123038B" w14:textId="6896C7D7" w:rsidR="005E157B" w:rsidRDefault="005E157B" w:rsidP="00A26247">
      <w:pPr>
        <w:shd w:val="clear" w:color="auto" w:fill="FFFFFF"/>
        <w:spacing w:after="0" w:line="276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>11.</w:t>
      </w:r>
      <w:r w:rsidR="00AC429D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>0-1</w:t>
      </w:r>
      <w:r w:rsidR="003C268B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>.00</w:t>
      </w:r>
    </w:p>
    <w:p w14:paraId="3BF3B4B0" w14:textId="5741D359" w:rsidR="00147E35" w:rsidRDefault="00B80133" w:rsidP="00A262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</w:pPr>
      <w:r w:rsidRPr="003B49BD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>Сессия</w:t>
      </w:r>
      <w:r w:rsidR="00147E35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>:</w:t>
      </w:r>
      <w:r w:rsidR="00ED4A89" w:rsidRPr="003B49BD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 xml:space="preserve"> </w:t>
      </w:r>
      <w:r w:rsidR="000A3521" w:rsidRPr="003B49BD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>Международное сотрудничество</w:t>
      </w:r>
      <w:r w:rsidR="00147E35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 xml:space="preserve">. </w:t>
      </w:r>
      <w:r w:rsidR="00147E35" w:rsidRPr="00147E35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>Устойчивое развитие через кооперацию: инвестиции,</w:t>
      </w:r>
      <w:r w:rsidR="00147E35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 xml:space="preserve">  </w:t>
      </w:r>
    </w:p>
    <w:p w14:paraId="395264B4" w14:textId="0B223FBC" w:rsidR="005E157B" w:rsidRDefault="00147E35" w:rsidP="00A262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</w:pPr>
      <w:r w:rsidRPr="00147E35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>инновации и люди в строительстве Дальнего Востока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</w:rPr>
        <w:t>.</w:t>
      </w:r>
    </w:p>
    <w:p w14:paraId="0B5FCF0A" w14:textId="77777777" w:rsidR="00951FD9" w:rsidRPr="00B37740" w:rsidRDefault="00951FD9" w:rsidP="00A262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10"/>
          <w:szCs w:val="10"/>
          <w:lang w:eastAsia="ru-RU"/>
        </w:rPr>
      </w:pPr>
    </w:p>
    <w:p w14:paraId="0E87F312" w14:textId="70DB0685" w:rsidR="00D74CB7" w:rsidRPr="00057EB2" w:rsidRDefault="00B9467B" w:rsidP="00057EB2">
      <w:pPr>
        <w:pStyle w:val="a8"/>
        <w:ind w:left="709"/>
        <w:rPr>
          <w:rFonts w:ascii="Times New Roman" w:hAnsi="Times New Roman" w:cs="Times New Roman"/>
          <w:lang w:eastAsia="ru-RU"/>
        </w:rPr>
      </w:pPr>
      <w:r w:rsidRPr="00057EB2">
        <w:rPr>
          <w:rFonts w:ascii="Times New Roman" w:hAnsi="Times New Roman" w:cs="Times New Roman"/>
          <w:b/>
          <w:lang w:eastAsia="ru-RU"/>
        </w:rPr>
        <w:t xml:space="preserve">Модератор: </w:t>
      </w:r>
      <w:r w:rsidR="003A7CB1" w:rsidRPr="00057EB2">
        <w:rPr>
          <w:rFonts w:ascii="Times New Roman" w:hAnsi="Times New Roman" w:cs="Times New Roman"/>
          <w:lang w:eastAsia="ru-RU"/>
        </w:rPr>
        <w:t xml:space="preserve">Старичков Алексей Юрьевич — первый заместитель министра международных и </w:t>
      </w:r>
      <w:r w:rsidR="00057EB2">
        <w:rPr>
          <w:rFonts w:ascii="Times New Roman" w:hAnsi="Times New Roman" w:cs="Times New Roman"/>
          <w:lang w:eastAsia="ru-RU"/>
        </w:rPr>
        <w:t xml:space="preserve">     </w:t>
      </w:r>
      <w:r w:rsidR="003A7CB1" w:rsidRPr="00057EB2">
        <w:rPr>
          <w:rFonts w:ascii="Times New Roman" w:hAnsi="Times New Roman" w:cs="Times New Roman"/>
          <w:lang w:eastAsia="ru-RU"/>
        </w:rPr>
        <w:t>внешнеэкономических связей Приморского края</w:t>
      </w:r>
      <w:r w:rsidR="00D674E0" w:rsidRPr="00057EB2">
        <w:rPr>
          <w:rFonts w:ascii="Times New Roman" w:hAnsi="Times New Roman" w:cs="Times New Roman"/>
          <w:lang w:eastAsia="ru-RU"/>
        </w:rPr>
        <w:t>.</w:t>
      </w:r>
    </w:p>
    <w:p w14:paraId="4AB4B6C9" w14:textId="77777777" w:rsidR="00057EB2" w:rsidRPr="00B37740" w:rsidRDefault="00057EB2" w:rsidP="00D674E0">
      <w:pPr>
        <w:shd w:val="clear" w:color="auto" w:fill="FFFFFF"/>
        <w:spacing w:after="0" w:line="276" w:lineRule="auto"/>
        <w:ind w:left="709"/>
        <w:jc w:val="both"/>
        <w:outlineLvl w:val="0"/>
        <w:rPr>
          <w:rFonts w:ascii="Times New Roman" w:eastAsia="Times New Roman" w:hAnsi="Times New Roman" w:cs="Times New Roman"/>
          <w:bCs/>
          <w:color w:val="0F1115"/>
          <w:sz w:val="10"/>
          <w:szCs w:val="10"/>
          <w:lang w:eastAsia="ru-RU"/>
        </w:rPr>
      </w:pPr>
    </w:p>
    <w:p w14:paraId="1513564C" w14:textId="00B5ED92" w:rsidR="000F2CDE" w:rsidRDefault="000F2CDE" w:rsidP="00A2624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F1115"/>
          <w:lang w:eastAsia="ru-RU"/>
        </w:rPr>
      </w:pPr>
      <w:r w:rsidRPr="000F2CDE">
        <w:rPr>
          <w:rFonts w:ascii="Times New Roman" w:eastAsia="Times New Roman" w:hAnsi="Times New Roman" w:cs="Times New Roman"/>
          <w:color w:val="0F1115"/>
          <w:lang w:eastAsia="ru-RU"/>
        </w:rPr>
        <w:t>Инвестиционные возможности сотрудничества с Приморским краем для стран АТР</w:t>
      </w:r>
      <w:r w:rsidR="007C13E9"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14:paraId="360F5515" w14:textId="109D6199" w:rsidR="00D74CB7" w:rsidRDefault="00ED190B" w:rsidP="00ED190B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F1115"/>
          <w:lang w:eastAsia="ru-RU"/>
        </w:rPr>
      </w:pPr>
      <w:r w:rsidRPr="00ED190B">
        <w:rPr>
          <w:rFonts w:ascii="Times New Roman" w:eastAsia="Times New Roman" w:hAnsi="Times New Roman" w:cs="Times New Roman"/>
          <w:color w:val="0F1115"/>
          <w:lang w:eastAsia="ru-RU"/>
        </w:rPr>
        <w:t xml:space="preserve">Кадры для строительного сезона — 2027: привлечение работников из Индии и Бангладеш, Вьетнама </w:t>
      </w:r>
      <w:r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ED190B">
        <w:rPr>
          <w:rFonts w:ascii="Times New Roman" w:eastAsia="Times New Roman" w:hAnsi="Times New Roman" w:cs="Times New Roman"/>
          <w:color w:val="0F1115"/>
          <w:lang w:eastAsia="ru-RU"/>
        </w:rPr>
        <w:t>и других стран в Приморский край</w:t>
      </w:r>
      <w:r w:rsidR="007C13E9"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14:paraId="2CC7B47A" w14:textId="68C05108" w:rsidR="00C4522F" w:rsidRPr="00ED190B" w:rsidRDefault="00C4522F" w:rsidP="00ED190B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F1115"/>
          <w:lang w:eastAsia="ru-RU"/>
        </w:rPr>
      </w:pPr>
      <w:r w:rsidRPr="00C4522F">
        <w:rPr>
          <w:rFonts w:ascii="Times New Roman" w:eastAsia="Times New Roman" w:hAnsi="Times New Roman" w:cs="Times New Roman"/>
          <w:color w:val="0F1115"/>
          <w:lang w:eastAsia="ru-RU"/>
        </w:rPr>
        <w:t>Как строительным компаниям вести бизнес в 2026–2027 годах: изменения законодательства и стратегии развития</w:t>
      </w:r>
      <w:r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14:paraId="45602B57" w14:textId="54482F54" w:rsidR="00C246A4" w:rsidRDefault="00097AB8" w:rsidP="00A26247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>
        <w:rPr>
          <w:rFonts w:ascii="Times New Roman" w:hAnsi="Times New Roman" w:cs="Times New Roman"/>
          <w:color w:val="0F1115"/>
          <w:shd w:val="clear" w:color="auto" w:fill="FFFFFF"/>
        </w:rPr>
        <w:t>Трансграничные п</w:t>
      </w:r>
      <w:r w:rsidR="00C246A4" w:rsidRPr="00C246A4">
        <w:rPr>
          <w:rFonts w:ascii="Times New Roman" w:hAnsi="Times New Roman" w:cs="Times New Roman"/>
          <w:color w:val="0F1115"/>
          <w:shd w:val="clear" w:color="auto" w:fill="FFFFFF"/>
        </w:rPr>
        <w:t>латежи: как строительному бизнесу работать с партнёрами из АТР в 2026 году</w:t>
      </w:r>
      <w:r w:rsidR="00664CB0">
        <w:rPr>
          <w:rFonts w:ascii="Times New Roman" w:hAnsi="Times New Roman" w:cs="Times New Roman"/>
          <w:color w:val="0F1115"/>
          <w:shd w:val="clear" w:color="auto" w:fill="FFFFFF"/>
        </w:rPr>
        <w:t>.</w:t>
      </w:r>
    </w:p>
    <w:p w14:paraId="315CD153" w14:textId="791A00BE" w:rsidR="0036323A" w:rsidRPr="00C246A4" w:rsidRDefault="0036323A" w:rsidP="00A26247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color w:val="0F1115"/>
          <w:shd w:val="clear" w:color="auto" w:fill="FFFFFF"/>
        </w:rPr>
      </w:pPr>
      <w:r w:rsidRPr="0036323A">
        <w:rPr>
          <w:rFonts w:ascii="Times New Roman" w:hAnsi="Times New Roman" w:cs="Times New Roman"/>
          <w:color w:val="0F1115"/>
          <w:shd w:val="clear" w:color="auto" w:fill="FFFFFF"/>
        </w:rPr>
        <w:t>Примеры успешных проектов ведения строительного бизнеса иностранными компаниями в Приморье;</w:t>
      </w:r>
    </w:p>
    <w:p w14:paraId="1CF4BA35" w14:textId="77777777" w:rsidR="00776201" w:rsidRPr="00B37740" w:rsidRDefault="00776201" w:rsidP="003A45DD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i/>
          <w:iCs/>
          <w:color w:val="0F1115"/>
          <w:sz w:val="10"/>
          <w:szCs w:val="10"/>
          <w:lang w:eastAsia="ru-RU"/>
        </w:rPr>
      </w:pPr>
    </w:p>
    <w:p w14:paraId="2D09280E" w14:textId="77777777" w:rsidR="003A45DD" w:rsidRPr="003B49BD" w:rsidRDefault="003A45DD" w:rsidP="003A45DD">
      <w:pPr>
        <w:pStyle w:val="a5"/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В сессии принимают участие:</w:t>
      </w:r>
    </w:p>
    <w:p w14:paraId="7DEA438C" w14:textId="7C8F3576" w:rsidR="008B1954" w:rsidRDefault="00971CF4" w:rsidP="003A45DD">
      <w:pPr>
        <w:pStyle w:val="a5"/>
        <w:shd w:val="clear" w:color="auto" w:fill="FFFFFF"/>
        <w:spacing w:after="0" w:line="276" w:lineRule="auto"/>
        <w:ind w:right="-1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Старичков Алексей Юрьевич, заместитель </w:t>
      </w:r>
      <w:r w:rsidR="008B1954" w:rsidRPr="008B1954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министра международных и внешнеэкономических связей Приморского края</w:t>
      </w:r>
    </w:p>
    <w:p w14:paraId="2A23925C" w14:textId="1D02F53E" w:rsidR="00D06129" w:rsidRDefault="00D06129" w:rsidP="003A45DD">
      <w:pPr>
        <w:pStyle w:val="a5"/>
        <w:shd w:val="clear" w:color="auto" w:fill="FFFFFF"/>
        <w:spacing w:after="0" w:line="276" w:lineRule="auto"/>
        <w:ind w:right="-1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 w:rsidRPr="00D06129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Волкова Анна Павловна, директор АНО "Инвестиционное Агентство Приморского края"</w:t>
      </w:r>
    </w:p>
    <w:p w14:paraId="59AF1EE3" w14:textId="15870B4A" w:rsidR="0021631A" w:rsidRDefault="00D169D9" w:rsidP="003A45DD">
      <w:pPr>
        <w:pStyle w:val="a5"/>
        <w:shd w:val="clear" w:color="auto" w:fill="FFFFFF"/>
        <w:spacing w:after="0" w:line="276" w:lineRule="auto"/>
        <w:ind w:right="-1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Дега Николай Олегович, </w:t>
      </w:r>
      <w:r w:rsidR="0021631A" w:rsidRPr="0021631A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директор по развитию Группы компаний  «Трудовые ресурсы»</w:t>
      </w:r>
    </w:p>
    <w:p w14:paraId="0EE348FE" w14:textId="40CF6811" w:rsidR="00AD5F6E" w:rsidRDefault="007A1D78" w:rsidP="003A45DD">
      <w:pPr>
        <w:pStyle w:val="a5"/>
        <w:shd w:val="clear" w:color="auto" w:fill="FFFFFF"/>
        <w:spacing w:after="0" w:line="276" w:lineRule="auto"/>
        <w:ind w:right="-1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proofErr w:type="spellStart"/>
      <w:r w:rsidRPr="007A1D78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Айдарова</w:t>
      </w:r>
      <w:proofErr w:type="spellEnd"/>
      <w:r w:rsidRPr="007A1D78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Вероника Альфредовна – главный специалист отдела регистрации и лицензирования</w:t>
      </w:r>
    </w:p>
    <w:p w14:paraId="32EBB1B3" w14:textId="5310A67A" w:rsidR="007A1D78" w:rsidRDefault="00C06941" w:rsidP="003A45DD">
      <w:pPr>
        <w:pStyle w:val="a5"/>
        <w:shd w:val="clear" w:color="auto" w:fill="FFFFFF"/>
        <w:spacing w:after="0" w:line="276" w:lineRule="auto"/>
        <w:ind w:right="-1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компании</w:t>
      </w:r>
      <w:r w:rsidR="007A1D78" w:rsidRPr="007A1D78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«</w:t>
      </w:r>
      <w:proofErr w:type="spellStart"/>
      <w:r w:rsidR="007A1D78" w:rsidRPr="007A1D78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Москонсалт</w:t>
      </w:r>
      <w:proofErr w:type="spellEnd"/>
      <w:r w:rsidR="007A1D78" w:rsidRPr="007A1D78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»</w:t>
      </w:r>
    </w:p>
    <w:p w14:paraId="5352753B" w14:textId="4D3199F1" w:rsidR="003A45DD" w:rsidRDefault="008E6648" w:rsidP="003A45DD">
      <w:pPr>
        <w:pStyle w:val="a5"/>
        <w:shd w:val="clear" w:color="auto" w:fill="FFFFFF"/>
        <w:spacing w:after="0" w:line="276" w:lineRule="auto"/>
        <w:ind w:right="-1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Тимашев Михаил Викторович</w:t>
      </w:r>
      <w:r w:rsidR="003A45D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, директор</w:t>
      </w:r>
      <w:r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Приморского р</w:t>
      </w:r>
      <w:r w:rsidR="003A45DD"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егиональн</w:t>
      </w:r>
      <w:r w:rsidR="003A45D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ого</w:t>
      </w:r>
      <w:r w:rsidR="003A45DD" w:rsidRPr="003B49BD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 xml:space="preserve"> </w:t>
      </w:r>
      <w:r w:rsidR="008B1954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филиала АО «</w:t>
      </w:r>
      <w:proofErr w:type="spellStart"/>
      <w:r w:rsidR="008B1954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Россельхозбанк</w:t>
      </w:r>
      <w:proofErr w:type="spellEnd"/>
      <w:r w:rsidR="008B1954">
        <w:rPr>
          <w:rFonts w:ascii="Times New Roman" w:eastAsia="Times New Roman" w:hAnsi="Times New Roman" w:cs="Times New Roman"/>
          <w:i/>
          <w:iCs/>
          <w:color w:val="0F1115"/>
          <w:lang w:eastAsia="ru-RU"/>
        </w:rPr>
        <w:t>»</w:t>
      </w:r>
    </w:p>
    <w:p w14:paraId="4C55614C" w14:textId="77777777" w:rsidR="00BC601C" w:rsidRPr="003B49BD" w:rsidRDefault="00BC601C" w:rsidP="003A45DD">
      <w:pPr>
        <w:pStyle w:val="a5"/>
        <w:shd w:val="clear" w:color="auto" w:fill="FFFFFF"/>
        <w:spacing w:after="0" w:line="276" w:lineRule="auto"/>
        <w:ind w:right="-1"/>
        <w:outlineLvl w:val="2"/>
        <w:rPr>
          <w:rFonts w:ascii="Times New Roman" w:eastAsia="Times New Roman" w:hAnsi="Times New Roman" w:cs="Times New Roman"/>
          <w:i/>
          <w:iCs/>
          <w:color w:val="0F1115"/>
          <w:lang w:eastAsia="ru-RU"/>
        </w:rPr>
      </w:pPr>
    </w:p>
    <w:p w14:paraId="1267091F" w14:textId="41286874" w:rsidR="00B7444D" w:rsidRPr="005B07CF" w:rsidRDefault="009D25AE" w:rsidP="009D0ADF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AE59DA6" wp14:editId="77899C2C">
            <wp:simplePos x="0" y="0"/>
            <wp:positionH relativeFrom="column">
              <wp:posOffset>127000</wp:posOffset>
            </wp:positionH>
            <wp:positionV relativeFrom="paragraph">
              <wp:posOffset>227330</wp:posOffset>
            </wp:positionV>
            <wp:extent cx="6570345" cy="931545"/>
            <wp:effectExtent l="0" t="0" r="1905" b="190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вал_ПСВК_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7444D" w:rsidRPr="005B07CF" w:rsidSect="00851464">
      <w:type w:val="continuous"/>
      <w:pgSz w:w="11906" w:h="16838"/>
      <w:pgMar w:top="284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altName w:val="Segoe UI Symbol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20ED2"/>
    <w:multiLevelType w:val="multilevel"/>
    <w:tmpl w:val="66D44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727AAD"/>
    <w:multiLevelType w:val="hybridMultilevel"/>
    <w:tmpl w:val="73727E32"/>
    <w:lvl w:ilvl="0" w:tplc="6C72A834">
      <w:numFmt w:val="bullet"/>
      <w:lvlText w:val="•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2B7B4F26"/>
    <w:multiLevelType w:val="multilevel"/>
    <w:tmpl w:val="70C6C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704DB5"/>
    <w:multiLevelType w:val="hybridMultilevel"/>
    <w:tmpl w:val="BA64399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36D12D5"/>
    <w:multiLevelType w:val="multilevel"/>
    <w:tmpl w:val="375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860DCD"/>
    <w:multiLevelType w:val="hybridMultilevel"/>
    <w:tmpl w:val="3C167E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24E2F78"/>
    <w:multiLevelType w:val="multilevel"/>
    <w:tmpl w:val="A838D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AA452C"/>
    <w:multiLevelType w:val="hybridMultilevel"/>
    <w:tmpl w:val="C27A378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787C7E53"/>
    <w:multiLevelType w:val="multilevel"/>
    <w:tmpl w:val="23748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212"/>
    <w:rsid w:val="000168B7"/>
    <w:rsid w:val="0002049C"/>
    <w:rsid w:val="00036122"/>
    <w:rsid w:val="000376CE"/>
    <w:rsid w:val="00042284"/>
    <w:rsid w:val="00057EB2"/>
    <w:rsid w:val="00086BF0"/>
    <w:rsid w:val="00087310"/>
    <w:rsid w:val="00097AB8"/>
    <w:rsid w:val="000A3521"/>
    <w:rsid w:val="000B046B"/>
    <w:rsid w:val="000B2AA4"/>
    <w:rsid w:val="000C2B85"/>
    <w:rsid w:val="000C4372"/>
    <w:rsid w:val="000E3139"/>
    <w:rsid w:val="000E5E4E"/>
    <w:rsid w:val="000F2CDE"/>
    <w:rsid w:val="0011060C"/>
    <w:rsid w:val="001235A3"/>
    <w:rsid w:val="00136B75"/>
    <w:rsid w:val="00147672"/>
    <w:rsid w:val="00147E35"/>
    <w:rsid w:val="00155A45"/>
    <w:rsid w:val="00192037"/>
    <w:rsid w:val="00197B5B"/>
    <w:rsid w:val="001A438C"/>
    <w:rsid w:val="001B2029"/>
    <w:rsid w:val="001C4650"/>
    <w:rsid w:val="001D21FC"/>
    <w:rsid w:val="001D4212"/>
    <w:rsid w:val="001D7E31"/>
    <w:rsid w:val="00200BB5"/>
    <w:rsid w:val="0021631A"/>
    <w:rsid w:val="00222C9F"/>
    <w:rsid w:val="00233672"/>
    <w:rsid w:val="0025743E"/>
    <w:rsid w:val="002B59E1"/>
    <w:rsid w:val="002C3179"/>
    <w:rsid w:val="002D6BA1"/>
    <w:rsid w:val="002E0BEB"/>
    <w:rsid w:val="002E7407"/>
    <w:rsid w:val="002F11C4"/>
    <w:rsid w:val="00306D24"/>
    <w:rsid w:val="00314400"/>
    <w:rsid w:val="003147D4"/>
    <w:rsid w:val="00332298"/>
    <w:rsid w:val="00335122"/>
    <w:rsid w:val="0035399F"/>
    <w:rsid w:val="00357EDA"/>
    <w:rsid w:val="0036323A"/>
    <w:rsid w:val="00391788"/>
    <w:rsid w:val="003A11C4"/>
    <w:rsid w:val="003A45DD"/>
    <w:rsid w:val="003A7CB1"/>
    <w:rsid w:val="003B49BD"/>
    <w:rsid w:val="003C2631"/>
    <w:rsid w:val="003C268B"/>
    <w:rsid w:val="003C354B"/>
    <w:rsid w:val="003D3B0E"/>
    <w:rsid w:val="003E045B"/>
    <w:rsid w:val="004015C8"/>
    <w:rsid w:val="00410565"/>
    <w:rsid w:val="0041095A"/>
    <w:rsid w:val="0042341B"/>
    <w:rsid w:val="0043273B"/>
    <w:rsid w:val="00437D7D"/>
    <w:rsid w:val="0045291B"/>
    <w:rsid w:val="00465A0C"/>
    <w:rsid w:val="00497269"/>
    <w:rsid w:val="004A1468"/>
    <w:rsid w:val="004C1CDB"/>
    <w:rsid w:val="004D0C07"/>
    <w:rsid w:val="004D3D91"/>
    <w:rsid w:val="00526455"/>
    <w:rsid w:val="00550184"/>
    <w:rsid w:val="00577996"/>
    <w:rsid w:val="00586F19"/>
    <w:rsid w:val="00592CE7"/>
    <w:rsid w:val="00596B1C"/>
    <w:rsid w:val="005B07CF"/>
    <w:rsid w:val="005B14BE"/>
    <w:rsid w:val="005C2E8F"/>
    <w:rsid w:val="005C36FC"/>
    <w:rsid w:val="005C5314"/>
    <w:rsid w:val="005D4E4E"/>
    <w:rsid w:val="005E157B"/>
    <w:rsid w:val="005F6320"/>
    <w:rsid w:val="006036B7"/>
    <w:rsid w:val="006076E0"/>
    <w:rsid w:val="00627460"/>
    <w:rsid w:val="00630C66"/>
    <w:rsid w:val="006336FD"/>
    <w:rsid w:val="006467B4"/>
    <w:rsid w:val="00647706"/>
    <w:rsid w:val="006646C8"/>
    <w:rsid w:val="00664CB0"/>
    <w:rsid w:val="006968AF"/>
    <w:rsid w:val="006A1D82"/>
    <w:rsid w:val="006A49AB"/>
    <w:rsid w:val="006A691C"/>
    <w:rsid w:val="006C1980"/>
    <w:rsid w:val="006C74C0"/>
    <w:rsid w:val="006E36D7"/>
    <w:rsid w:val="0072158E"/>
    <w:rsid w:val="00723DB4"/>
    <w:rsid w:val="00724162"/>
    <w:rsid w:val="00752BE5"/>
    <w:rsid w:val="00765585"/>
    <w:rsid w:val="00765AE1"/>
    <w:rsid w:val="00776201"/>
    <w:rsid w:val="007830DD"/>
    <w:rsid w:val="007A1D78"/>
    <w:rsid w:val="007A6DB3"/>
    <w:rsid w:val="007B77EC"/>
    <w:rsid w:val="007C13E9"/>
    <w:rsid w:val="007D2DD4"/>
    <w:rsid w:val="007E0E9A"/>
    <w:rsid w:val="007E0FA0"/>
    <w:rsid w:val="007E3E55"/>
    <w:rsid w:val="00810C7A"/>
    <w:rsid w:val="00820867"/>
    <w:rsid w:val="00822707"/>
    <w:rsid w:val="00826060"/>
    <w:rsid w:val="008324C4"/>
    <w:rsid w:val="0083730C"/>
    <w:rsid w:val="0084662D"/>
    <w:rsid w:val="008505D5"/>
    <w:rsid w:val="00851464"/>
    <w:rsid w:val="00851B60"/>
    <w:rsid w:val="00890596"/>
    <w:rsid w:val="008B1954"/>
    <w:rsid w:val="008B4771"/>
    <w:rsid w:val="008C4FBF"/>
    <w:rsid w:val="008D1086"/>
    <w:rsid w:val="008D6CBA"/>
    <w:rsid w:val="008E4339"/>
    <w:rsid w:val="008E644D"/>
    <w:rsid w:val="008E6648"/>
    <w:rsid w:val="00905FE7"/>
    <w:rsid w:val="0093283D"/>
    <w:rsid w:val="00946094"/>
    <w:rsid w:val="00951FD9"/>
    <w:rsid w:val="00965C11"/>
    <w:rsid w:val="00971CF4"/>
    <w:rsid w:val="009A6701"/>
    <w:rsid w:val="009D0ADF"/>
    <w:rsid w:val="009D25AE"/>
    <w:rsid w:val="009D6295"/>
    <w:rsid w:val="009E7026"/>
    <w:rsid w:val="009F02EE"/>
    <w:rsid w:val="009F15BF"/>
    <w:rsid w:val="00A26247"/>
    <w:rsid w:val="00A32873"/>
    <w:rsid w:val="00A62BE8"/>
    <w:rsid w:val="00AC0285"/>
    <w:rsid w:val="00AC24A8"/>
    <w:rsid w:val="00AC429D"/>
    <w:rsid w:val="00AC6EBE"/>
    <w:rsid w:val="00AD2287"/>
    <w:rsid w:val="00AD5F6E"/>
    <w:rsid w:val="00AD7EF7"/>
    <w:rsid w:val="00AE2020"/>
    <w:rsid w:val="00AE540B"/>
    <w:rsid w:val="00AE58FC"/>
    <w:rsid w:val="00AE68DA"/>
    <w:rsid w:val="00AF28BC"/>
    <w:rsid w:val="00B02046"/>
    <w:rsid w:val="00B1743F"/>
    <w:rsid w:val="00B20CBB"/>
    <w:rsid w:val="00B230F6"/>
    <w:rsid w:val="00B30822"/>
    <w:rsid w:val="00B36311"/>
    <w:rsid w:val="00B37740"/>
    <w:rsid w:val="00B378CE"/>
    <w:rsid w:val="00B47400"/>
    <w:rsid w:val="00B70229"/>
    <w:rsid w:val="00B7444D"/>
    <w:rsid w:val="00B77D36"/>
    <w:rsid w:val="00B80133"/>
    <w:rsid w:val="00B82A3E"/>
    <w:rsid w:val="00B9467B"/>
    <w:rsid w:val="00BA5479"/>
    <w:rsid w:val="00BB5700"/>
    <w:rsid w:val="00BC601C"/>
    <w:rsid w:val="00BD5D73"/>
    <w:rsid w:val="00BE07A1"/>
    <w:rsid w:val="00C06941"/>
    <w:rsid w:val="00C246A4"/>
    <w:rsid w:val="00C4522F"/>
    <w:rsid w:val="00C66122"/>
    <w:rsid w:val="00C741C9"/>
    <w:rsid w:val="00C86D92"/>
    <w:rsid w:val="00C948D0"/>
    <w:rsid w:val="00CA3972"/>
    <w:rsid w:val="00CA5968"/>
    <w:rsid w:val="00CB38CD"/>
    <w:rsid w:val="00CC4482"/>
    <w:rsid w:val="00CE3AB6"/>
    <w:rsid w:val="00CE3ECD"/>
    <w:rsid w:val="00D0352A"/>
    <w:rsid w:val="00D040EA"/>
    <w:rsid w:val="00D06129"/>
    <w:rsid w:val="00D062E5"/>
    <w:rsid w:val="00D169D9"/>
    <w:rsid w:val="00D24275"/>
    <w:rsid w:val="00D27E78"/>
    <w:rsid w:val="00D35717"/>
    <w:rsid w:val="00D369FB"/>
    <w:rsid w:val="00D449CD"/>
    <w:rsid w:val="00D55B31"/>
    <w:rsid w:val="00D60B31"/>
    <w:rsid w:val="00D674E0"/>
    <w:rsid w:val="00D74C09"/>
    <w:rsid w:val="00D74CB7"/>
    <w:rsid w:val="00D759FC"/>
    <w:rsid w:val="00D81469"/>
    <w:rsid w:val="00D83135"/>
    <w:rsid w:val="00D84389"/>
    <w:rsid w:val="00D864DC"/>
    <w:rsid w:val="00E02873"/>
    <w:rsid w:val="00E14956"/>
    <w:rsid w:val="00E2154A"/>
    <w:rsid w:val="00E32428"/>
    <w:rsid w:val="00E7005D"/>
    <w:rsid w:val="00E83E69"/>
    <w:rsid w:val="00E857A6"/>
    <w:rsid w:val="00E9607A"/>
    <w:rsid w:val="00EB48E8"/>
    <w:rsid w:val="00ED190B"/>
    <w:rsid w:val="00ED4A89"/>
    <w:rsid w:val="00F32F75"/>
    <w:rsid w:val="00F943E9"/>
    <w:rsid w:val="00F94A27"/>
    <w:rsid w:val="00F96C40"/>
    <w:rsid w:val="00FC32D3"/>
    <w:rsid w:val="00FD3DAA"/>
    <w:rsid w:val="00FD7771"/>
    <w:rsid w:val="00FF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A4B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133"/>
  </w:style>
  <w:style w:type="paragraph" w:styleId="1">
    <w:name w:val="heading 1"/>
    <w:basedOn w:val="a"/>
    <w:link w:val="10"/>
    <w:uiPriority w:val="9"/>
    <w:qFormat/>
    <w:rsid w:val="000A35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A35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5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35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0A3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A3521"/>
    <w:rPr>
      <w:b/>
      <w:bCs/>
    </w:rPr>
  </w:style>
  <w:style w:type="character" w:styleId="a4">
    <w:name w:val="Emphasis"/>
    <w:basedOn w:val="a0"/>
    <w:uiPriority w:val="20"/>
    <w:qFormat/>
    <w:rsid w:val="000A3521"/>
    <w:rPr>
      <w:i/>
      <w:iCs/>
    </w:rPr>
  </w:style>
  <w:style w:type="table" w:customStyle="1" w:styleId="11">
    <w:name w:val="Сетка таблицы светлая1"/>
    <w:basedOn w:val="a1"/>
    <w:uiPriority w:val="40"/>
    <w:rsid w:val="000A35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List Paragraph"/>
    <w:basedOn w:val="a"/>
    <w:uiPriority w:val="34"/>
    <w:qFormat/>
    <w:rsid w:val="0076558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D7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7771"/>
    <w:rPr>
      <w:rFonts w:ascii="Tahoma" w:hAnsi="Tahoma" w:cs="Tahoma"/>
      <w:sz w:val="16"/>
      <w:szCs w:val="16"/>
    </w:rPr>
  </w:style>
  <w:style w:type="character" w:customStyle="1" w:styleId="text">
    <w:name w:val="text"/>
    <w:basedOn w:val="a0"/>
    <w:rsid w:val="0035399F"/>
  </w:style>
  <w:style w:type="character" w:customStyle="1" w:styleId="meta">
    <w:name w:val="meta"/>
    <w:basedOn w:val="a0"/>
    <w:rsid w:val="0035399F"/>
  </w:style>
  <w:style w:type="paragraph" w:styleId="a8">
    <w:name w:val="No Spacing"/>
    <w:uiPriority w:val="1"/>
    <w:qFormat/>
    <w:rsid w:val="00057E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133"/>
  </w:style>
  <w:style w:type="paragraph" w:styleId="1">
    <w:name w:val="heading 1"/>
    <w:basedOn w:val="a"/>
    <w:link w:val="10"/>
    <w:uiPriority w:val="9"/>
    <w:qFormat/>
    <w:rsid w:val="000A35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A35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5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35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0A3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A3521"/>
    <w:rPr>
      <w:b/>
      <w:bCs/>
    </w:rPr>
  </w:style>
  <w:style w:type="character" w:styleId="a4">
    <w:name w:val="Emphasis"/>
    <w:basedOn w:val="a0"/>
    <w:uiPriority w:val="20"/>
    <w:qFormat/>
    <w:rsid w:val="000A3521"/>
    <w:rPr>
      <w:i/>
      <w:iCs/>
    </w:rPr>
  </w:style>
  <w:style w:type="table" w:customStyle="1" w:styleId="11">
    <w:name w:val="Сетка таблицы светлая1"/>
    <w:basedOn w:val="a1"/>
    <w:uiPriority w:val="40"/>
    <w:rsid w:val="000A35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List Paragraph"/>
    <w:basedOn w:val="a"/>
    <w:uiPriority w:val="34"/>
    <w:qFormat/>
    <w:rsid w:val="0076558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D7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7771"/>
    <w:rPr>
      <w:rFonts w:ascii="Tahoma" w:hAnsi="Tahoma" w:cs="Tahoma"/>
      <w:sz w:val="16"/>
      <w:szCs w:val="16"/>
    </w:rPr>
  </w:style>
  <w:style w:type="character" w:customStyle="1" w:styleId="text">
    <w:name w:val="text"/>
    <w:basedOn w:val="a0"/>
    <w:rsid w:val="0035399F"/>
  </w:style>
  <w:style w:type="character" w:customStyle="1" w:styleId="meta">
    <w:name w:val="meta"/>
    <w:basedOn w:val="a0"/>
    <w:rsid w:val="0035399F"/>
  </w:style>
  <w:style w:type="paragraph" w:styleId="a8">
    <w:name w:val="No Spacing"/>
    <w:uiPriority w:val="1"/>
    <w:qFormat/>
    <w:rsid w:val="00057E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2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2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80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Менеджер 5</dc:creator>
  <cp:lastModifiedBy>Сербина Елена</cp:lastModifiedBy>
  <cp:revision>30</cp:revision>
  <cp:lastPrinted>2026-10-24T04:56:00Z</cp:lastPrinted>
  <dcterms:created xsi:type="dcterms:W3CDTF">2026-10-23T01:38:00Z</dcterms:created>
  <dcterms:modified xsi:type="dcterms:W3CDTF">2026-10-24T05:15:00Z</dcterms:modified>
</cp:coreProperties>
</file>